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5C6F" w:rsidRDefault="00545C6F" w:rsidP="00545C6F">
      <w:pPr>
        <w:pStyle w:val="1"/>
      </w:pPr>
    </w:p>
    <w:p w:rsidR="00545C6F" w:rsidRPr="001422BC" w:rsidRDefault="00545C6F" w:rsidP="00545C6F">
      <w:pPr>
        <w:pStyle w:val="a3"/>
        <w:ind w:right="280" w:firstLine="964"/>
        <w:rPr>
          <w:rFonts w:ascii="黑体" w:eastAsia="黑体" w:hAnsi="黑体"/>
        </w:rPr>
      </w:pPr>
      <w:r w:rsidRPr="001422BC">
        <w:rPr>
          <w:rFonts w:ascii="黑体" w:eastAsia="黑体" w:hAnsi="黑体" w:hint="eastAsia"/>
        </w:rPr>
        <w:t>项目说明文档</w:t>
      </w:r>
    </w:p>
    <w:p w:rsidR="00545C6F" w:rsidRPr="00ED4D76" w:rsidRDefault="00545C6F" w:rsidP="00545C6F">
      <w:pPr>
        <w:ind w:left="280" w:right="280" w:firstLine="480"/>
      </w:pPr>
    </w:p>
    <w:p w:rsidR="00545C6F" w:rsidRPr="00ED4D76" w:rsidRDefault="00545C6F" w:rsidP="00545C6F">
      <w:pPr>
        <w:ind w:left="280" w:right="280" w:firstLine="480"/>
      </w:pPr>
    </w:p>
    <w:p w:rsidR="00545C6F" w:rsidRPr="00ED4D76" w:rsidRDefault="00545C6F" w:rsidP="00545C6F">
      <w:pPr>
        <w:pStyle w:val="a4"/>
        <w:ind w:right="280" w:firstLine="1041"/>
        <w:rPr>
          <w:rFonts w:ascii="TypeLand 康熙字典體" w:eastAsia="TypeLand 康熙字典體" w:hAnsi="TypeLand 康熙字典體"/>
          <w:lang w:eastAsia="zh-CN"/>
        </w:rPr>
      </w:pPr>
      <w:r>
        <w:rPr>
          <w:rFonts w:ascii="TypeLand 康熙字典體" w:eastAsia="华文楷体" w:hAnsi="TypeLand 康熙字典體" w:hint="eastAsia"/>
          <w:sz w:val="52"/>
          <w:szCs w:val="52"/>
          <w:lang w:eastAsia="zh-CN"/>
        </w:rPr>
        <w:t>数据结构课程设计</w:t>
      </w:r>
    </w:p>
    <w:p w:rsidR="00545C6F" w:rsidRPr="006B13EF" w:rsidRDefault="00545C6F" w:rsidP="00545C6F">
      <w:pPr>
        <w:pStyle w:val="a4"/>
        <w:wordWrap w:val="0"/>
        <w:ind w:right="280" w:firstLine="881"/>
        <w:jc w:val="right"/>
        <w:rPr>
          <w:rFonts w:ascii="TypeLand 康熙字典體" w:eastAsiaTheme="minorEastAsia" w:hAnsi="TypeLand 康熙字典體"/>
          <w:lang w:eastAsia="zh-CN"/>
        </w:rPr>
      </w:pPr>
      <w:r w:rsidRPr="00ED4D76">
        <w:rPr>
          <w:rFonts w:hint="eastAsia"/>
          <w:lang w:eastAsia="zh-CN"/>
        </w:rPr>
        <w:t xml:space="preserve">        ——</w:t>
      </w:r>
      <w:r>
        <w:rPr>
          <w:rFonts w:hint="eastAsia"/>
          <w:lang w:eastAsia="zh-CN"/>
        </w:rPr>
        <w:t>排课软件</w:t>
      </w:r>
    </w:p>
    <w:p w:rsidR="00545C6F" w:rsidRPr="00ED4D76" w:rsidRDefault="00545C6F" w:rsidP="00545C6F">
      <w:pPr>
        <w:ind w:left="280" w:right="280" w:firstLine="480"/>
      </w:pPr>
    </w:p>
    <w:p w:rsidR="00545C6F" w:rsidRPr="00ED4D76" w:rsidRDefault="00545C6F" w:rsidP="00545C6F">
      <w:pPr>
        <w:ind w:left="280" w:right="280" w:firstLine="480"/>
      </w:pPr>
    </w:p>
    <w:p w:rsidR="00545C6F" w:rsidRPr="001422BC" w:rsidRDefault="00545C6F" w:rsidP="00545C6F">
      <w:pPr>
        <w:pStyle w:val="a5"/>
        <w:ind w:right="280"/>
        <w:rPr>
          <w:rFonts w:ascii="宋体" w:hAnsi="宋体"/>
          <w:lang w:eastAsia="zh-CN"/>
        </w:rPr>
      </w:pPr>
      <w:r w:rsidRPr="001422BC">
        <w:rPr>
          <w:rFonts w:ascii="宋体" w:hAnsi="宋体" w:hint="eastAsia"/>
          <w:lang w:eastAsia="zh-CN"/>
        </w:rPr>
        <w:t>作 者 姓 名：</w:t>
      </w:r>
      <w:r w:rsidRPr="001422BC">
        <w:rPr>
          <w:rFonts w:ascii="宋体" w:hAnsi="宋体" w:hint="eastAsia"/>
          <w:u w:val="single"/>
          <w:lang w:eastAsia="zh-CN"/>
        </w:rPr>
        <w:t xml:space="preserve">    </w:t>
      </w:r>
      <w:r w:rsidRPr="001422BC">
        <w:rPr>
          <w:rFonts w:ascii="宋体" w:hAnsi="宋体"/>
          <w:u w:val="single"/>
          <w:lang w:eastAsia="zh-CN"/>
        </w:rPr>
        <w:t xml:space="preserve">   </w:t>
      </w:r>
      <w:r w:rsidRPr="001422BC">
        <w:rPr>
          <w:rFonts w:ascii="宋体" w:hAnsi="宋体" w:hint="eastAsia"/>
          <w:u w:val="single"/>
          <w:lang w:eastAsia="zh-CN"/>
        </w:rPr>
        <w:t xml:space="preserve"> 董震宇         </w:t>
      </w:r>
    </w:p>
    <w:p w:rsidR="00545C6F" w:rsidRPr="001422BC" w:rsidRDefault="00545C6F" w:rsidP="00545C6F">
      <w:pPr>
        <w:pStyle w:val="a5"/>
        <w:ind w:right="280"/>
        <w:rPr>
          <w:rFonts w:ascii="宋体" w:hAnsi="宋体"/>
          <w:u w:val="single"/>
          <w:lang w:eastAsia="zh-CN"/>
        </w:rPr>
      </w:pPr>
      <w:r w:rsidRPr="001422BC">
        <w:rPr>
          <w:rFonts w:ascii="宋体" w:hAnsi="宋体" w:hint="eastAsia"/>
          <w:lang w:eastAsia="zh-CN"/>
        </w:rPr>
        <w:t>学       号：</w:t>
      </w:r>
      <w:r w:rsidRPr="001422BC">
        <w:rPr>
          <w:rFonts w:ascii="宋体" w:hAnsi="宋体" w:hint="eastAsia"/>
          <w:u w:val="single"/>
          <w:lang w:eastAsia="zh-CN"/>
        </w:rPr>
        <w:t xml:space="preserve">     </w:t>
      </w:r>
      <w:r w:rsidRPr="001422BC">
        <w:rPr>
          <w:rFonts w:ascii="宋体" w:hAnsi="宋体"/>
          <w:u w:val="single"/>
          <w:lang w:eastAsia="zh-CN"/>
        </w:rPr>
        <w:t xml:space="preserve">   </w:t>
      </w:r>
      <w:r w:rsidRPr="001422BC">
        <w:rPr>
          <w:rFonts w:ascii="宋体" w:hAnsi="宋体" w:hint="eastAsia"/>
          <w:u w:val="single"/>
          <w:lang w:eastAsia="zh-CN"/>
        </w:rPr>
        <w:t>1</w:t>
      </w:r>
      <w:r w:rsidRPr="001422BC">
        <w:rPr>
          <w:rFonts w:ascii="宋体" w:hAnsi="宋体"/>
          <w:u w:val="single"/>
          <w:lang w:eastAsia="zh-CN"/>
        </w:rPr>
        <w:t>8</w:t>
      </w:r>
      <w:r w:rsidRPr="001422BC">
        <w:rPr>
          <w:rFonts w:ascii="宋体" w:hAnsi="宋体" w:hint="eastAsia"/>
          <w:u w:val="single"/>
          <w:lang w:eastAsia="zh-CN"/>
        </w:rPr>
        <w:t>5</w:t>
      </w:r>
      <w:r w:rsidRPr="001422BC">
        <w:rPr>
          <w:rFonts w:ascii="宋体" w:hAnsi="宋体"/>
          <w:u w:val="single"/>
          <w:lang w:eastAsia="zh-CN"/>
        </w:rPr>
        <w:t>21</w:t>
      </w:r>
      <w:r w:rsidRPr="001422BC">
        <w:rPr>
          <w:rFonts w:ascii="宋体" w:hAnsi="宋体" w:hint="eastAsia"/>
          <w:u w:val="single"/>
          <w:lang w:eastAsia="zh-CN"/>
        </w:rPr>
        <w:t>4</w:t>
      </w:r>
      <w:r w:rsidRPr="001422BC">
        <w:rPr>
          <w:rFonts w:ascii="宋体" w:hAnsi="宋体"/>
          <w:u w:val="single"/>
          <w:lang w:eastAsia="zh-CN"/>
        </w:rPr>
        <w:t>3</w:t>
      </w:r>
      <w:r w:rsidRPr="001422BC">
        <w:rPr>
          <w:rFonts w:ascii="宋体" w:hAnsi="宋体" w:hint="eastAsia"/>
          <w:u w:val="single"/>
          <w:lang w:eastAsia="zh-CN"/>
        </w:rPr>
        <w:t xml:space="preserve">        </w:t>
      </w:r>
    </w:p>
    <w:p w:rsidR="00545C6F" w:rsidRPr="001422BC" w:rsidRDefault="00545C6F" w:rsidP="00545C6F">
      <w:pPr>
        <w:pStyle w:val="a5"/>
        <w:ind w:right="280"/>
        <w:rPr>
          <w:rFonts w:ascii="宋体" w:hAnsi="宋体"/>
          <w:lang w:eastAsia="zh-CN"/>
        </w:rPr>
      </w:pPr>
      <w:r w:rsidRPr="001422BC">
        <w:rPr>
          <w:rFonts w:ascii="宋体" w:hAnsi="宋体" w:hint="eastAsia"/>
          <w:lang w:eastAsia="zh-CN"/>
        </w:rPr>
        <w:t>指 导 教 师：</w:t>
      </w:r>
      <w:r w:rsidRPr="001422BC">
        <w:rPr>
          <w:rFonts w:ascii="宋体" w:hAnsi="宋体" w:hint="eastAsia"/>
          <w:u w:val="single"/>
          <w:lang w:eastAsia="zh-CN"/>
        </w:rPr>
        <w:t xml:space="preserve">     </w:t>
      </w:r>
      <w:r w:rsidRPr="001422BC">
        <w:rPr>
          <w:rFonts w:ascii="宋体" w:hAnsi="宋体"/>
          <w:u w:val="single"/>
          <w:lang w:eastAsia="zh-CN"/>
        </w:rPr>
        <w:t xml:space="preserve">    </w:t>
      </w:r>
      <w:r w:rsidRPr="001422BC">
        <w:rPr>
          <w:rFonts w:ascii="宋体" w:hAnsi="宋体" w:hint="eastAsia"/>
          <w:u w:val="single"/>
          <w:lang w:eastAsia="zh-CN"/>
        </w:rPr>
        <w:t xml:space="preserve">张 颖       </w:t>
      </w:r>
      <w:r w:rsidRPr="001422BC">
        <w:rPr>
          <w:rFonts w:ascii="宋体" w:hAnsi="宋体"/>
          <w:u w:val="single"/>
          <w:lang w:eastAsia="zh-CN"/>
        </w:rPr>
        <w:t xml:space="preserve"> </w:t>
      </w:r>
      <w:r w:rsidRPr="001422BC">
        <w:rPr>
          <w:rFonts w:ascii="宋体" w:hAnsi="宋体" w:hint="eastAsia"/>
          <w:u w:val="single"/>
          <w:lang w:eastAsia="zh-CN"/>
        </w:rPr>
        <w:t xml:space="preserve"> </w:t>
      </w:r>
    </w:p>
    <w:p w:rsidR="00545C6F" w:rsidRPr="001422BC" w:rsidRDefault="00545C6F" w:rsidP="00545C6F">
      <w:pPr>
        <w:pStyle w:val="a5"/>
        <w:ind w:right="280"/>
        <w:rPr>
          <w:rFonts w:ascii="宋体" w:hAnsi="宋体"/>
          <w:lang w:eastAsia="zh-CN"/>
        </w:rPr>
      </w:pPr>
      <w:r w:rsidRPr="001422BC">
        <w:rPr>
          <w:rFonts w:ascii="宋体" w:hAnsi="宋体" w:hint="eastAsia"/>
          <w:lang w:eastAsia="zh-CN"/>
        </w:rPr>
        <w:t>学院、 专业：</w:t>
      </w:r>
      <w:r w:rsidRPr="001422BC">
        <w:rPr>
          <w:rFonts w:ascii="宋体" w:hAnsi="宋体" w:hint="eastAsia"/>
          <w:u w:val="single"/>
          <w:lang w:eastAsia="zh-CN"/>
        </w:rPr>
        <w:t xml:space="preserve">  </w:t>
      </w:r>
      <w:r w:rsidRPr="001422BC">
        <w:rPr>
          <w:rFonts w:ascii="宋体" w:hAnsi="宋体"/>
          <w:u w:val="single"/>
          <w:lang w:eastAsia="zh-CN"/>
        </w:rPr>
        <w:t xml:space="preserve"> </w:t>
      </w:r>
      <w:r w:rsidRPr="001422BC">
        <w:rPr>
          <w:rFonts w:ascii="宋体" w:hAnsi="宋体" w:hint="eastAsia"/>
          <w:u w:val="single"/>
          <w:lang w:eastAsia="zh-CN"/>
        </w:rPr>
        <w:t>软件学院 软件工程</w:t>
      </w:r>
      <w:r w:rsidRPr="001422BC">
        <w:rPr>
          <w:rFonts w:ascii="宋体" w:hAnsi="宋体"/>
          <w:u w:val="single"/>
          <w:lang w:eastAsia="zh-CN"/>
        </w:rPr>
        <w:t xml:space="preserve">   </w:t>
      </w:r>
    </w:p>
    <w:p w:rsidR="00545C6F" w:rsidRPr="00ED4D76" w:rsidRDefault="00545C6F" w:rsidP="00545C6F">
      <w:pPr>
        <w:ind w:left="280" w:right="280" w:firstLine="480"/>
      </w:pPr>
    </w:p>
    <w:p w:rsidR="00545C6F" w:rsidRPr="00ED4D76" w:rsidRDefault="00545C6F" w:rsidP="00545C6F">
      <w:pPr>
        <w:ind w:left="280" w:right="280" w:firstLine="480"/>
      </w:pPr>
    </w:p>
    <w:p w:rsidR="00545C6F" w:rsidRPr="00ED4D76" w:rsidRDefault="00545C6F" w:rsidP="00545C6F">
      <w:pPr>
        <w:pStyle w:val="a6"/>
        <w:ind w:right="280" w:firstLine="720"/>
        <w:rPr>
          <w:lang w:eastAsia="zh-CN"/>
        </w:rPr>
      </w:pPr>
      <w:r w:rsidRPr="00ED4D76">
        <w:rPr>
          <w:rFonts w:hint="eastAsia"/>
          <w:lang w:eastAsia="zh-CN"/>
        </w:rPr>
        <w:t>同济大学</w:t>
      </w:r>
    </w:p>
    <w:p w:rsidR="00545C6F" w:rsidRDefault="00545C6F" w:rsidP="00545C6F">
      <w:pPr>
        <w:pStyle w:val="a7"/>
        <w:ind w:right="280" w:firstLine="480"/>
        <w:rPr>
          <w:lang w:eastAsia="zh-CN"/>
        </w:rPr>
      </w:pPr>
      <w:r w:rsidRPr="00ED4D76">
        <w:rPr>
          <w:rFonts w:hint="eastAsia"/>
          <w:lang w:eastAsia="zh-CN"/>
        </w:rPr>
        <w:t>Tongji University</w:t>
      </w:r>
    </w:p>
    <w:p w:rsidR="00545C6F" w:rsidRDefault="00545C6F" w:rsidP="00545C6F">
      <w:pPr>
        <w:pStyle w:val="a7"/>
        <w:ind w:right="280" w:firstLine="480"/>
        <w:rPr>
          <w:lang w:eastAsia="zh-CN"/>
        </w:rPr>
      </w:pPr>
    </w:p>
    <w:p w:rsidR="00545C6F" w:rsidRDefault="00545C6F" w:rsidP="00545C6F">
      <w:pPr>
        <w:pStyle w:val="a7"/>
        <w:ind w:right="280" w:firstLine="562"/>
        <w:jc w:val="left"/>
        <w:rPr>
          <w:b/>
          <w:bCs/>
          <w:sz w:val="28"/>
          <w:szCs w:val="28"/>
          <w:lang w:eastAsia="zh-CN"/>
        </w:rPr>
      </w:pPr>
    </w:p>
    <w:p w:rsidR="00545C6F" w:rsidRPr="002E15EE" w:rsidRDefault="00545C6F" w:rsidP="00545C6F">
      <w:pPr>
        <w:pStyle w:val="a7"/>
        <w:ind w:right="280" w:firstLine="562"/>
        <w:jc w:val="left"/>
        <w:rPr>
          <w:b/>
          <w:bCs/>
          <w:sz w:val="28"/>
          <w:szCs w:val="28"/>
          <w:lang w:eastAsia="zh-CN"/>
        </w:rPr>
      </w:pPr>
      <w:r w:rsidRPr="002E15EE">
        <w:rPr>
          <w:rFonts w:hint="eastAsia"/>
          <w:b/>
          <w:bCs/>
          <w:sz w:val="28"/>
          <w:szCs w:val="28"/>
          <w:lang w:eastAsia="zh-CN"/>
        </w:rPr>
        <w:t>目录</w:t>
      </w:r>
    </w:p>
    <w:p w:rsidR="009C7E8D" w:rsidRPr="009C7E8D" w:rsidRDefault="00545C6F">
      <w:pPr>
        <w:pStyle w:val="TOC1"/>
        <w:tabs>
          <w:tab w:val="right" w:leader="dot" w:pos="8290"/>
        </w:tabs>
        <w:ind w:firstLine="56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r w:rsidRPr="00BD1C53">
        <w:rPr>
          <w:rFonts w:cs="Times New Roman (正文 CS 字体)"/>
          <w:b w:val="0"/>
          <w:bCs w:val="0"/>
          <w:sz w:val="28"/>
          <w:szCs w:val="28"/>
        </w:rPr>
        <w:fldChar w:fldCharType="begin"/>
      </w:r>
      <w:r w:rsidRPr="00BD1C53">
        <w:rPr>
          <w:rFonts w:cs="Times New Roman (正文 CS 字体)"/>
          <w:b w:val="0"/>
          <w:bCs w:val="0"/>
          <w:sz w:val="28"/>
          <w:szCs w:val="28"/>
        </w:rPr>
        <w:instrText xml:space="preserve"> TOC \h \z \t "我的标题1,1,我的标题2,2,我的标题3,3" </w:instrText>
      </w:r>
      <w:r w:rsidRPr="00BD1C53">
        <w:rPr>
          <w:rFonts w:cs="Times New Roman (正文 CS 字体)"/>
          <w:b w:val="0"/>
          <w:bCs w:val="0"/>
          <w:sz w:val="28"/>
          <w:szCs w:val="28"/>
        </w:rPr>
        <w:fldChar w:fldCharType="separate"/>
      </w:r>
      <w:hyperlink w:anchor="_Toc27425553" w:history="1">
        <w:r w:rsidR="009C7E8D" w:rsidRPr="009C7E8D">
          <w:rPr>
            <w:rStyle w:val="a8"/>
            <w:rFonts w:cs="Times New Roman (正文 CS 字体)"/>
            <w:b w:val="0"/>
            <w:noProof/>
          </w:rPr>
          <w:t>一、项目分析</w:t>
        </w:r>
        <w:r w:rsidR="009C7E8D" w:rsidRPr="009C7E8D">
          <w:rPr>
            <w:rFonts w:cs="Times New Roman (正文 CS 字体)"/>
            <w:b w:val="0"/>
            <w:noProof/>
            <w:webHidden/>
          </w:rPr>
          <w:tab/>
        </w:r>
        <w:r w:rsidR="009C7E8D"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="009C7E8D" w:rsidRPr="009C7E8D">
          <w:rPr>
            <w:rFonts w:cs="Times New Roman (正文 CS 字体)"/>
            <w:b w:val="0"/>
            <w:noProof/>
            <w:webHidden/>
          </w:rPr>
          <w:instrText xml:space="preserve"> PAGEREF _Toc27425553 \h </w:instrText>
        </w:r>
        <w:r w:rsidR="009C7E8D" w:rsidRPr="009C7E8D">
          <w:rPr>
            <w:rFonts w:cs="Times New Roman (正文 CS 字体)"/>
            <w:b w:val="0"/>
            <w:noProof/>
            <w:webHidden/>
          </w:rPr>
        </w:r>
        <w:r w:rsidR="009C7E8D"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="009C7E8D" w:rsidRPr="009C7E8D">
          <w:rPr>
            <w:rFonts w:cs="Times New Roman (正文 CS 字体)"/>
            <w:b w:val="0"/>
            <w:noProof/>
            <w:webHidden/>
          </w:rPr>
          <w:t>4</w:t>
        </w:r>
        <w:r w:rsidR="009C7E8D"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54" w:history="1">
        <w:r w:rsidRPr="009C7E8D">
          <w:rPr>
            <w:rStyle w:val="a8"/>
            <w:rFonts w:cs="Times New Roman (正文 CS 字体)"/>
            <w:noProof/>
          </w:rPr>
          <w:t>1. 项目内容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_Toc27425554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4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55" w:history="1">
        <w:r w:rsidRPr="009C7E8D">
          <w:rPr>
            <w:rStyle w:val="a8"/>
            <w:rFonts w:cs="Times New Roman (正文 CS 字体)"/>
            <w:noProof/>
          </w:rPr>
          <w:t>2. 项目要求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_Toc27425555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4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hyperlink w:anchor="_Toc27425556" w:history="1">
        <w:r w:rsidRPr="009C7E8D">
          <w:rPr>
            <w:rStyle w:val="a8"/>
            <w:rFonts w:cs="Times New Roman (正文 CS 字体)"/>
            <w:b w:val="0"/>
            <w:noProof/>
          </w:rPr>
          <w:t>二、概述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_Toc27425556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4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hyperlink w:anchor="_Toc27425557" w:history="1">
        <w:r w:rsidRPr="009C7E8D">
          <w:rPr>
            <w:rStyle w:val="a8"/>
            <w:rFonts w:cs="Times New Roman (正文 CS 字体)"/>
            <w:b w:val="0"/>
            <w:noProof/>
          </w:rPr>
          <w:t>三、设计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_Toc27425557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5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58" w:history="1">
        <w:r w:rsidRPr="009C7E8D">
          <w:rPr>
            <w:rStyle w:val="a8"/>
            <w:rFonts w:cs="Times New Roman (正文 CS 字体)"/>
            <w:noProof/>
          </w:rPr>
          <w:t>1.数据结构设计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_Toc27425558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5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59" w:history="1">
        <w:r w:rsidRPr="009C7E8D">
          <w:rPr>
            <w:rStyle w:val="a8"/>
            <w:rFonts w:cs="Times New Roman (正文 CS 字体)"/>
            <w:noProof/>
          </w:rPr>
          <w:t>2.类结构设计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_Toc27425559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5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60" w:history="1">
        <w:r w:rsidRPr="009C7E8D">
          <w:rPr>
            <w:rStyle w:val="a8"/>
            <w:rFonts w:cs="Times New Roman (正文 CS 字体)"/>
            <w:noProof/>
          </w:rPr>
          <w:t>3.成员与操作设计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_Toc27425560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5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61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（1）课程结构体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_Toc27425561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5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62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（2）Arrangement类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_Toc27425562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5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hyperlink w:anchor="_Toc27425563" w:history="1">
        <w:r w:rsidRPr="009C7E8D">
          <w:rPr>
            <w:rStyle w:val="a8"/>
            <w:rFonts w:cs="Times New Roman (正文 CS 字体)"/>
            <w:b w:val="0"/>
            <w:noProof/>
          </w:rPr>
          <w:t>四、具体实现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_Toc27425563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6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64" w:history="1">
        <w:r w:rsidRPr="009C7E8D">
          <w:rPr>
            <w:rStyle w:val="a8"/>
            <w:rFonts w:cs="Times New Roman (正文 CS 字体)"/>
            <w:noProof/>
          </w:rPr>
          <w:t>1.总体思路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_Toc27425564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6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65" w:history="1">
        <w:r w:rsidRPr="009C7E8D">
          <w:rPr>
            <w:rStyle w:val="a8"/>
            <w:rFonts w:cs="Times New Roman (正文 CS 字体)"/>
            <w:noProof/>
          </w:rPr>
          <w:t>2.读取信息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_Toc27425565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6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66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（1）简要思路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_Toc27425566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6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67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（2）代码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_Toc27425567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7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68" w:history="1">
        <w:r w:rsidRPr="009C7E8D">
          <w:rPr>
            <w:rStyle w:val="a8"/>
            <w:rFonts w:cs="Times New Roman (正文 CS 字体)"/>
            <w:noProof/>
          </w:rPr>
          <w:t>3.更新“入度”数组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_Toc27425568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7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69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（1）简要思路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_Toc27425569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8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0" w:history="1">
        <w:r w:rsidRPr="009C7E8D">
          <w:rPr>
            <w:rStyle w:val="a8"/>
            <w:rFonts w:cs="Times New Roman (正文 CS 字体)"/>
            <w:i w:val="0"/>
            <w:noProof/>
          </w:rPr>
          <w:t>（2）算法流程图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_Toc27425570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8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1" w:history="1">
        <w:r w:rsidRPr="009C7E8D">
          <w:rPr>
            <w:rStyle w:val="a8"/>
            <w:rFonts w:cs="Times New Roman (正文 CS 字体)"/>
            <w:i w:val="0"/>
            <w:noProof/>
          </w:rPr>
          <w:t>（3）核心代码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_Toc27425571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8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72" w:history="1">
        <w:r w:rsidRPr="009C7E8D">
          <w:rPr>
            <w:rStyle w:val="a8"/>
            <w:rFonts w:cs="Times New Roman (正文 CS 字体)"/>
            <w:noProof/>
          </w:rPr>
          <w:t>4.拓扑排序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_Toc27425572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9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3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（1）简要思路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_Toc27425573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9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4" w:history="1">
        <w:r w:rsidRPr="009C7E8D">
          <w:rPr>
            <w:rStyle w:val="a8"/>
            <w:rFonts w:cs="Times New Roman (正文 CS 字体)"/>
            <w:i w:val="0"/>
            <w:noProof/>
          </w:rPr>
          <w:t>（2）算法流程图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_Toc27425574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9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5" w:history="1">
        <w:r w:rsidRPr="009C7E8D">
          <w:rPr>
            <w:rStyle w:val="a8"/>
            <w:rFonts w:cs="Times New Roman (正文 CS 字体)"/>
            <w:i w:val="0"/>
            <w:noProof/>
          </w:rPr>
          <w:t>（3）核心代码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_Toc27425575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10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76" w:history="1">
        <w:r w:rsidRPr="009C7E8D">
          <w:rPr>
            <w:rStyle w:val="a8"/>
            <w:rFonts w:cs="Times New Roman (正文 CS 字体)"/>
            <w:noProof/>
            <w:lang w:bidi="en-US"/>
          </w:rPr>
          <w:t>5.文件输出课程表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_Toc27425576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11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7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（1）简要思路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_Toc27425577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11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78" w:history="1">
        <w:r w:rsidRPr="009C7E8D">
          <w:rPr>
            <w:rStyle w:val="a8"/>
            <w:rFonts w:cs="Times New Roman (正文 CS 字体)"/>
            <w:i w:val="0"/>
            <w:noProof/>
            <w:lang w:bidi="en-US"/>
          </w:rPr>
          <w:t>（3）核心代码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_Toc27425578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12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hyperlink w:anchor="_Toc27425579" w:history="1">
        <w:r w:rsidRPr="009C7E8D">
          <w:rPr>
            <w:rStyle w:val="a8"/>
            <w:rFonts w:cs="Times New Roman (正文 CS 字体)"/>
            <w:b w:val="0"/>
            <w:noProof/>
          </w:rPr>
          <w:t>五、运行测试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_Toc27425579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13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80" w:history="1">
        <w:r w:rsidRPr="009C7E8D">
          <w:rPr>
            <w:rStyle w:val="a8"/>
            <w:rFonts w:cs="Times New Roman (正文 CS 字体)"/>
            <w:noProof/>
          </w:rPr>
          <w:t>1.成功运行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_Toc27425580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14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81" w:history="1">
        <w:r w:rsidRPr="009C7E8D">
          <w:rPr>
            <w:rStyle w:val="a8"/>
            <w:rFonts w:cs="Times New Roman (正文 CS 字体)"/>
            <w:i w:val="0"/>
            <w:noProof/>
          </w:rPr>
          <w:t>（1）输入文件显示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_Toc27425581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14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82" w:history="1">
        <w:r w:rsidRPr="009C7E8D">
          <w:rPr>
            <w:rStyle w:val="a8"/>
            <w:rFonts w:cs="Times New Roman (正文 CS 字体)"/>
            <w:i w:val="0"/>
            <w:noProof/>
          </w:rPr>
          <w:t>（2）控制台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_Toc27425582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14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3"/>
        <w:tabs>
          <w:tab w:val="right" w:leader="dot" w:pos="8290"/>
        </w:tabs>
        <w:ind w:firstLine="400"/>
        <w:rPr>
          <w:rFonts w:eastAsiaTheme="minorEastAsia" w:cs="Times New Roman (正文 CS 字体)"/>
          <w:i w:val="0"/>
          <w:iCs w:val="0"/>
          <w:noProof/>
          <w:kern w:val="2"/>
          <w:sz w:val="21"/>
          <w:szCs w:val="24"/>
        </w:rPr>
      </w:pPr>
      <w:hyperlink w:anchor="_Toc27425583" w:history="1">
        <w:r w:rsidRPr="009C7E8D">
          <w:rPr>
            <w:rStyle w:val="a8"/>
            <w:rFonts w:cs="Times New Roman (正文 CS 字体)"/>
            <w:i w:val="0"/>
            <w:noProof/>
          </w:rPr>
          <w:t>（3）输出文件</w:t>
        </w:r>
        <w:r w:rsidRPr="009C7E8D">
          <w:rPr>
            <w:rFonts w:cs="Times New Roman (正文 CS 字体)"/>
            <w:i w:val="0"/>
            <w:noProof/>
            <w:webHidden/>
          </w:rPr>
          <w:tab/>
        </w:r>
        <w:r w:rsidRPr="009C7E8D">
          <w:rPr>
            <w:rFonts w:cs="Times New Roman (正文 CS 字体)"/>
            <w:i w:val="0"/>
            <w:noProof/>
            <w:webHidden/>
          </w:rPr>
          <w:fldChar w:fldCharType="begin"/>
        </w:r>
        <w:r w:rsidRPr="009C7E8D">
          <w:rPr>
            <w:rFonts w:cs="Times New Roman (正文 CS 字体)"/>
            <w:i w:val="0"/>
            <w:noProof/>
            <w:webHidden/>
          </w:rPr>
          <w:instrText xml:space="preserve"> PAGEREF _Toc27425583 \h </w:instrText>
        </w:r>
        <w:r w:rsidRPr="009C7E8D">
          <w:rPr>
            <w:rFonts w:cs="Times New Roman (正文 CS 字体)"/>
            <w:i w:val="0"/>
            <w:noProof/>
            <w:webHidden/>
          </w:rPr>
        </w:r>
        <w:r w:rsidRPr="009C7E8D">
          <w:rPr>
            <w:rFonts w:cs="Times New Roman (正文 CS 字体)"/>
            <w:i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i w:val="0"/>
            <w:noProof/>
            <w:webHidden/>
          </w:rPr>
          <w:t>14</w:t>
        </w:r>
        <w:r w:rsidRPr="009C7E8D">
          <w:rPr>
            <w:rFonts w:cs="Times New Roman (正文 CS 字体)"/>
            <w:i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84" w:history="1">
        <w:r w:rsidRPr="009C7E8D">
          <w:rPr>
            <w:rStyle w:val="a8"/>
            <w:rFonts w:cs="Times New Roman (正文 CS 字体)"/>
            <w:noProof/>
          </w:rPr>
          <w:t>2.课程总数与各学期课程数之和不相等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_Toc27425584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16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 w:cs="Times New Roman (正文 CS 字体)"/>
          <w:b w:val="0"/>
          <w:bCs w:val="0"/>
          <w:caps w:val="0"/>
          <w:noProof/>
          <w:kern w:val="2"/>
          <w:sz w:val="21"/>
          <w:szCs w:val="24"/>
        </w:rPr>
      </w:pPr>
      <w:hyperlink w:anchor="_Toc27425585" w:history="1">
        <w:r w:rsidRPr="009C7E8D">
          <w:rPr>
            <w:rStyle w:val="a8"/>
            <w:rFonts w:cs="Times New Roman (正文 CS 字体)"/>
            <w:b w:val="0"/>
            <w:noProof/>
          </w:rPr>
          <w:t>六、注意事项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_Toc27425585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16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86" w:history="1">
        <w:r w:rsidRPr="009C7E8D">
          <w:rPr>
            <w:rStyle w:val="a8"/>
            <w:rFonts w:cs="Times New Roman (正文 CS 字体)"/>
            <w:noProof/>
          </w:rPr>
          <w:t>1.关于读取</w:t>
        </w:r>
        <w:r w:rsidRPr="009C7E8D">
          <w:rPr>
            <w:rStyle w:val="a8"/>
            <w:rFonts w:cs="Times New Roman (正文 CS 字体)"/>
            <w:noProof/>
          </w:rPr>
          <w:t>文</w:t>
        </w:r>
        <w:r w:rsidRPr="009C7E8D">
          <w:rPr>
            <w:rStyle w:val="a8"/>
            <w:rFonts w:cs="Times New Roman (正文 CS 字体)"/>
            <w:noProof/>
          </w:rPr>
          <w:t>件的格式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_Toc27425586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16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Pr="009C7E8D" w:rsidRDefault="009C7E8D">
      <w:pPr>
        <w:pStyle w:val="TOC2"/>
        <w:tabs>
          <w:tab w:val="right" w:leader="dot" w:pos="8290"/>
        </w:tabs>
        <w:ind w:firstLine="400"/>
        <w:rPr>
          <w:rFonts w:eastAsiaTheme="minorEastAsia" w:cs="Times New Roman (正文 CS 字体)"/>
          <w:smallCaps w:val="0"/>
          <w:noProof/>
          <w:kern w:val="2"/>
          <w:sz w:val="21"/>
          <w:szCs w:val="24"/>
        </w:rPr>
      </w:pPr>
      <w:hyperlink w:anchor="_Toc27425587" w:history="1">
        <w:r w:rsidRPr="009C7E8D">
          <w:rPr>
            <w:rStyle w:val="a8"/>
            <w:rFonts w:cs="Times New Roman (正文 CS 字体)"/>
            <w:noProof/>
          </w:rPr>
          <w:t>2.输出文件</w:t>
        </w:r>
        <w:r w:rsidRPr="009C7E8D">
          <w:rPr>
            <w:rFonts w:cs="Times New Roman (正文 CS 字体)"/>
            <w:noProof/>
            <w:webHidden/>
          </w:rPr>
          <w:tab/>
        </w:r>
        <w:r w:rsidRPr="009C7E8D">
          <w:rPr>
            <w:rFonts w:cs="Times New Roman (正文 CS 字体)"/>
            <w:noProof/>
            <w:webHidden/>
          </w:rPr>
          <w:fldChar w:fldCharType="begin"/>
        </w:r>
        <w:r w:rsidRPr="009C7E8D">
          <w:rPr>
            <w:rFonts w:cs="Times New Roman (正文 CS 字体)"/>
            <w:noProof/>
            <w:webHidden/>
          </w:rPr>
          <w:instrText xml:space="preserve"> PAGEREF _Toc27425587 \h </w:instrText>
        </w:r>
        <w:r w:rsidRPr="009C7E8D">
          <w:rPr>
            <w:rFonts w:cs="Times New Roman (正文 CS 字体)"/>
            <w:noProof/>
            <w:webHidden/>
          </w:rPr>
        </w:r>
        <w:r w:rsidRPr="009C7E8D">
          <w:rPr>
            <w:rFonts w:cs="Times New Roman (正文 CS 字体)"/>
            <w:noProof/>
            <w:webHidden/>
          </w:rPr>
          <w:fldChar w:fldCharType="separate"/>
        </w:r>
        <w:r w:rsidRPr="009C7E8D">
          <w:rPr>
            <w:rFonts w:cs="Times New Roman (正文 CS 字体)"/>
            <w:noProof/>
            <w:webHidden/>
          </w:rPr>
          <w:t>16</w:t>
        </w:r>
        <w:r w:rsidRPr="009C7E8D">
          <w:rPr>
            <w:rFonts w:cs="Times New Roman (正文 CS 字体)"/>
            <w:noProof/>
            <w:webHidden/>
          </w:rPr>
          <w:fldChar w:fldCharType="end"/>
        </w:r>
      </w:hyperlink>
    </w:p>
    <w:p w:rsidR="009C7E8D" w:rsidRDefault="009C7E8D">
      <w:pPr>
        <w:pStyle w:val="TOC1"/>
        <w:tabs>
          <w:tab w:val="right" w:leader="dot" w:pos="8290"/>
        </w:tabs>
        <w:ind w:firstLine="400"/>
        <w:rPr>
          <w:rFonts w:eastAsiaTheme="minorEastAsia"/>
          <w:b w:val="0"/>
          <w:bCs w:val="0"/>
          <w:caps w:val="0"/>
          <w:noProof/>
          <w:kern w:val="2"/>
          <w:sz w:val="21"/>
          <w:szCs w:val="24"/>
        </w:rPr>
      </w:pPr>
      <w:hyperlink w:anchor="_Toc27425588" w:history="1">
        <w:r w:rsidRPr="009C7E8D">
          <w:rPr>
            <w:rStyle w:val="a8"/>
            <w:rFonts w:cs="Times New Roman (正文 CS 字体)"/>
            <w:b w:val="0"/>
            <w:noProof/>
          </w:rPr>
          <w:t>七、自我小结</w:t>
        </w:r>
        <w:r w:rsidRPr="009C7E8D">
          <w:rPr>
            <w:rFonts w:cs="Times New Roman (正文 CS 字体)"/>
            <w:b w:val="0"/>
            <w:noProof/>
            <w:webHidden/>
          </w:rPr>
          <w:tab/>
        </w:r>
        <w:r w:rsidRPr="009C7E8D">
          <w:rPr>
            <w:rFonts w:cs="Times New Roman (正文 CS 字体)"/>
            <w:b w:val="0"/>
            <w:noProof/>
            <w:webHidden/>
          </w:rPr>
          <w:fldChar w:fldCharType="begin"/>
        </w:r>
        <w:r w:rsidRPr="009C7E8D">
          <w:rPr>
            <w:rFonts w:cs="Times New Roman (正文 CS 字体)"/>
            <w:b w:val="0"/>
            <w:noProof/>
            <w:webHidden/>
          </w:rPr>
          <w:instrText xml:space="preserve"> PAGEREF _Toc27425588 \h </w:instrText>
        </w:r>
        <w:r w:rsidRPr="009C7E8D">
          <w:rPr>
            <w:rFonts w:cs="Times New Roman (正文 CS 字体)"/>
            <w:b w:val="0"/>
            <w:noProof/>
            <w:webHidden/>
          </w:rPr>
        </w:r>
        <w:r w:rsidRPr="009C7E8D">
          <w:rPr>
            <w:rFonts w:cs="Times New Roman (正文 CS 字体)"/>
            <w:b w:val="0"/>
            <w:noProof/>
            <w:webHidden/>
          </w:rPr>
          <w:fldChar w:fldCharType="separate"/>
        </w:r>
        <w:r w:rsidRPr="009C7E8D">
          <w:rPr>
            <w:rFonts w:cs="Times New Roman (正文 CS 字体)"/>
            <w:b w:val="0"/>
            <w:noProof/>
            <w:webHidden/>
          </w:rPr>
          <w:t>16</w:t>
        </w:r>
        <w:r w:rsidRPr="009C7E8D">
          <w:rPr>
            <w:rFonts w:cs="Times New Roman (正文 CS 字体)"/>
            <w:b w:val="0"/>
            <w:noProof/>
            <w:webHidden/>
          </w:rPr>
          <w:fldChar w:fldCharType="end"/>
        </w:r>
      </w:hyperlink>
    </w:p>
    <w:p w:rsidR="00545C6F" w:rsidRPr="00A6668E" w:rsidRDefault="00545C6F" w:rsidP="00545C6F">
      <w:pPr>
        <w:pStyle w:val="a7"/>
        <w:ind w:right="280" w:firstLine="560"/>
        <w:jc w:val="left"/>
        <w:rPr>
          <w:rFonts w:cs="Times New Roman (正文 CS 字体)"/>
          <w:bCs/>
          <w:sz w:val="28"/>
          <w:szCs w:val="28"/>
          <w:lang w:eastAsia="zh-CN"/>
        </w:rPr>
      </w:pPr>
      <w:r w:rsidRPr="00BD1C53">
        <w:rPr>
          <w:rFonts w:cs="Times New Roman (正文 CS 字体)"/>
          <w:bCs/>
          <w:sz w:val="28"/>
          <w:szCs w:val="28"/>
          <w:lang w:eastAsia="zh-CN"/>
        </w:rPr>
        <w:fldChar w:fldCharType="end"/>
      </w:r>
    </w:p>
    <w:p w:rsidR="00545C6F" w:rsidRPr="00545C6F" w:rsidRDefault="00545C6F" w:rsidP="00545C6F">
      <w:pPr>
        <w:pStyle w:val="1"/>
      </w:pPr>
      <w:r w:rsidRPr="002E15EE">
        <w:br w:type="page"/>
      </w:r>
      <w:bookmarkStart w:id="0" w:name="_Toc27056653"/>
      <w:bookmarkStart w:id="1" w:name="_Toc27070155"/>
      <w:bookmarkStart w:id="2" w:name="_Toc27077240"/>
      <w:bookmarkStart w:id="3" w:name="_Toc27077359"/>
      <w:bookmarkStart w:id="4" w:name="_Toc27425553"/>
      <w:r w:rsidRPr="00545C6F">
        <w:rPr>
          <w:rFonts w:hint="eastAsia"/>
        </w:rPr>
        <w:lastRenderedPageBreak/>
        <w:t>一、项目分析</w:t>
      </w:r>
      <w:bookmarkEnd w:id="0"/>
      <w:bookmarkEnd w:id="1"/>
      <w:bookmarkEnd w:id="2"/>
      <w:bookmarkEnd w:id="3"/>
      <w:bookmarkEnd w:id="4"/>
    </w:p>
    <w:p w:rsidR="00545C6F" w:rsidRPr="00FA3311" w:rsidRDefault="00545C6F" w:rsidP="00545C6F">
      <w:pPr>
        <w:pStyle w:val="2"/>
      </w:pPr>
      <w:bookmarkStart w:id="5" w:name="_Toc27056654"/>
      <w:bookmarkStart w:id="6" w:name="_Toc27070156"/>
      <w:bookmarkStart w:id="7" w:name="_Toc27077241"/>
      <w:bookmarkStart w:id="8" w:name="_Toc27077360"/>
      <w:bookmarkStart w:id="9" w:name="_Toc27425554"/>
      <w:r w:rsidRPr="00FA3311">
        <w:rPr>
          <w:rFonts w:hint="eastAsia"/>
        </w:rPr>
        <w:t>1</w:t>
      </w:r>
      <w:r w:rsidRPr="00FA3311">
        <w:t xml:space="preserve">. </w:t>
      </w:r>
      <w:r w:rsidRPr="00FA3311">
        <w:rPr>
          <w:rFonts w:hint="eastAsia"/>
        </w:rPr>
        <w:t>项目内容</w:t>
      </w:r>
      <w:bookmarkEnd w:id="5"/>
      <w:bookmarkEnd w:id="6"/>
      <w:bookmarkEnd w:id="7"/>
      <w:bookmarkEnd w:id="8"/>
      <w:bookmarkEnd w:id="9"/>
    </w:p>
    <w:p w:rsidR="00545C6F" w:rsidRDefault="00545C6F" w:rsidP="00545C6F">
      <w:pPr>
        <w:ind w:firstLine="480"/>
        <w:rPr>
          <w:b/>
        </w:rPr>
      </w:pPr>
      <w:bookmarkStart w:id="10" w:name="_Toc27056655"/>
      <w:bookmarkStart w:id="11" w:name="_Toc27070157"/>
      <w:bookmarkStart w:id="12" w:name="_Toc27077242"/>
      <w:bookmarkStart w:id="13" w:name="_Toc27077361"/>
      <w:r w:rsidRPr="00545C6F">
        <w:t>大学的每个专业都要进行排课。假设任何专业都有固定的学习年限，每学年含两学期，每个专业开设的课程都是确定的，而且课程在开设时间的安排必须满足先修关系。每门课程有哪些先修课程是确定的。每门课恰好占一个学期，假定每天上午与下午各有</w:t>
      </w:r>
      <w:r w:rsidRPr="00545C6F">
        <w:t>5</w:t>
      </w:r>
      <w:r w:rsidRPr="00545C6F">
        <w:t>节课。是在这样的前提下设计一个教学计划编制程序。</w:t>
      </w:r>
    </w:p>
    <w:p w:rsidR="00545C6F" w:rsidRPr="00FA3311" w:rsidRDefault="00545C6F" w:rsidP="00545C6F">
      <w:pPr>
        <w:pStyle w:val="2"/>
      </w:pPr>
      <w:bookmarkStart w:id="14" w:name="_Toc27425555"/>
      <w:r w:rsidRPr="00FA3311">
        <w:rPr>
          <w:rFonts w:hint="eastAsia"/>
        </w:rPr>
        <w:t>2</w:t>
      </w:r>
      <w:r w:rsidRPr="00FA3311">
        <w:t xml:space="preserve">. </w:t>
      </w:r>
      <w:r w:rsidRPr="00FA3311">
        <w:rPr>
          <w:rFonts w:hint="eastAsia"/>
        </w:rPr>
        <w:t>项目要求</w:t>
      </w:r>
      <w:bookmarkEnd w:id="10"/>
      <w:bookmarkEnd w:id="11"/>
      <w:bookmarkEnd w:id="12"/>
      <w:bookmarkEnd w:id="13"/>
      <w:bookmarkEnd w:id="14"/>
    </w:p>
    <w:p w:rsidR="00EC01FD" w:rsidRPr="00545C6F" w:rsidRDefault="00EC01FD" w:rsidP="00545C6F">
      <w:pPr>
        <w:ind w:firstLine="480"/>
      </w:pPr>
      <w:bookmarkStart w:id="15" w:name="_Toc27077243"/>
      <w:bookmarkStart w:id="16" w:name="_Toc27077362"/>
      <w:bookmarkStart w:id="17" w:name="_Toc27056657"/>
      <w:bookmarkStart w:id="18" w:name="_Toc27070158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45C6F">
        <w:t>输入数据包括：个学期所开的课程数（必须使每学期所开的课程数之和与课程总数相等），课程编号，课程名称，周学时数，指定开课学期，先决条件。如指定开课学期为</w:t>
      </w:r>
      <w:r w:rsidRPr="00545C6F">
        <w:t>0</w:t>
      </w:r>
      <w:r w:rsidRPr="00545C6F">
        <w:t>，表示有电脑自行指定开课学期。</w:t>
      </w:r>
    </w:p>
    <w:p w:rsidR="00EC01FD" w:rsidRPr="00545C6F" w:rsidRDefault="00EC01FD" w:rsidP="00545C6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45C6F">
        <w:t>如输入数据不合理，比如每学期所开的课程数值和与课程总数不相等，应显示适当的提示信息。</w:t>
      </w:r>
    </w:p>
    <w:p w:rsidR="00EC01FD" w:rsidRPr="00545C6F" w:rsidRDefault="00EC01FD" w:rsidP="00545C6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545C6F">
        <w:t>用文本文件存储输入数据，并且读入计算机。</w:t>
      </w:r>
    </w:p>
    <w:p w:rsidR="00EC01FD" w:rsidRDefault="00EC01FD" w:rsidP="00545C6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545C6F">
        <w:t>用文本文件存储产生的各学期的课表。</w:t>
      </w:r>
    </w:p>
    <w:p w:rsidR="00EC01FD" w:rsidRDefault="00EC01FD" w:rsidP="00EC01FD">
      <w:pPr>
        <w:pStyle w:val="1"/>
      </w:pPr>
      <w:bookmarkStart w:id="19" w:name="_Toc27425556"/>
      <w:r>
        <w:rPr>
          <w:rFonts w:hint="eastAsia"/>
        </w:rPr>
        <w:t>二、概述</w:t>
      </w:r>
      <w:bookmarkEnd w:id="19"/>
    </w:p>
    <w:p w:rsidR="002F28E3" w:rsidRDefault="002F28E3" w:rsidP="002F28E3">
      <w:pPr>
        <w:ind w:firstLine="480"/>
      </w:pPr>
      <w:r>
        <w:rPr>
          <w:rFonts w:hint="eastAsia"/>
        </w:rPr>
        <w:t>我们把大学全部课程看作一个大的工程，每节课的学习就是工程的一些活动，完成了这些活动，这个工程就可以完成了。</w:t>
      </w:r>
    </w:p>
    <w:p w:rsidR="002F28E3" w:rsidRDefault="002F28E3" w:rsidP="002F28E3">
      <w:pPr>
        <w:ind w:firstLine="480"/>
      </w:pPr>
      <w:r>
        <w:rPr>
          <w:rFonts w:hint="eastAsia"/>
        </w:rPr>
        <w:t>课程与课程之间存在先修关系，我们可以利用有向图来表示这种先修关系。在有向图中，顶点表示课程学习活动，有向边课程学习活动之间的先修关系。这个有向图就被称为顶点表示活动的网络，即</w:t>
      </w:r>
      <w:r>
        <w:rPr>
          <w:rFonts w:hint="eastAsia"/>
        </w:rPr>
        <w:t>AOV</w:t>
      </w:r>
      <w:r>
        <w:rPr>
          <w:rFonts w:hint="eastAsia"/>
        </w:rPr>
        <w:t>网络。</w:t>
      </w:r>
    </w:p>
    <w:p w:rsidR="002F28E3" w:rsidRPr="002F28E3" w:rsidRDefault="002F28E3" w:rsidP="002F28E3">
      <w:pPr>
        <w:ind w:firstLine="480"/>
        <w:rPr>
          <w:rFonts w:hint="eastAsia"/>
        </w:rPr>
      </w:pPr>
      <w:r>
        <w:rPr>
          <w:rFonts w:hint="eastAsia"/>
        </w:rPr>
        <w:lastRenderedPageBreak/>
        <w:t>由于本题要求较多，将全部课程按照先修关系排好序后，还需要根据课程指定开课学期、学时以及每学期课程数，将所有课程分配到课程表中</w:t>
      </w:r>
      <w:r w:rsidR="003A4F90">
        <w:rPr>
          <w:rFonts w:hint="eastAsia"/>
        </w:rPr>
        <w:t>。所以进行拓扑排序后，再根据要求进行操作，从而实现项目要求。</w:t>
      </w:r>
    </w:p>
    <w:p w:rsidR="00545C6F" w:rsidRPr="001154C2" w:rsidRDefault="00EC01FD" w:rsidP="00545C6F">
      <w:pPr>
        <w:pStyle w:val="1"/>
      </w:pPr>
      <w:bookmarkStart w:id="20" w:name="_Toc27077250"/>
      <w:bookmarkStart w:id="21" w:name="_Toc27077369"/>
      <w:bookmarkStart w:id="22" w:name="_Toc27425557"/>
      <w:bookmarkEnd w:id="15"/>
      <w:bookmarkEnd w:id="16"/>
      <w:r>
        <w:rPr>
          <w:rFonts w:hint="eastAsia"/>
        </w:rPr>
        <w:t>三</w:t>
      </w:r>
      <w:r w:rsidRPr="001154C2">
        <w:rPr>
          <w:rFonts w:hint="eastAsia"/>
        </w:rPr>
        <w:t>、设计</w:t>
      </w:r>
      <w:bookmarkEnd w:id="17"/>
      <w:bookmarkEnd w:id="18"/>
      <w:bookmarkEnd w:id="20"/>
      <w:bookmarkEnd w:id="21"/>
      <w:bookmarkEnd w:id="22"/>
    </w:p>
    <w:p w:rsidR="00545C6F" w:rsidRDefault="00545C6F" w:rsidP="00545C6F">
      <w:pPr>
        <w:pStyle w:val="2"/>
      </w:pPr>
      <w:bookmarkStart w:id="23" w:name="_Toc27056658"/>
      <w:bookmarkStart w:id="24" w:name="_Toc27070159"/>
      <w:bookmarkStart w:id="25" w:name="_Toc27077251"/>
      <w:bookmarkStart w:id="26" w:name="_Toc27077370"/>
      <w:bookmarkStart w:id="27" w:name="_Toc27425558"/>
      <w:r w:rsidRPr="00FA3311">
        <w:rPr>
          <w:rFonts w:hint="eastAsia"/>
        </w:rPr>
        <w:t>1</w:t>
      </w:r>
      <w:r w:rsidRPr="00FA3311">
        <w:t>.</w:t>
      </w:r>
      <w:r w:rsidRPr="00FA3311">
        <w:rPr>
          <w:rFonts w:hint="eastAsia"/>
        </w:rPr>
        <w:t>数据结构设计</w:t>
      </w:r>
      <w:bookmarkEnd w:id="23"/>
      <w:bookmarkEnd w:id="24"/>
      <w:bookmarkEnd w:id="25"/>
      <w:bookmarkEnd w:id="26"/>
      <w:bookmarkEnd w:id="27"/>
    </w:p>
    <w:p w:rsidR="00545C6F" w:rsidRPr="00FA3311" w:rsidRDefault="00545C6F" w:rsidP="00545C6F">
      <w:pPr>
        <w:ind w:firstLine="480"/>
        <w:rPr>
          <w:rFonts w:hint="eastAsia"/>
        </w:rPr>
      </w:pPr>
      <w:r>
        <w:rPr>
          <w:rFonts w:hint="eastAsia"/>
        </w:rPr>
        <w:t>由于课程之间存在先修关系，所以排课实际上可以看做是活动的网络，故采用图数据结构。而课程表的输出采用二维数组数据结构。</w:t>
      </w:r>
    </w:p>
    <w:p w:rsidR="00545C6F" w:rsidRPr="00FA3311" w:rsidRDefault="00545C6F" w:rsidP="00545C6F">
      <w:pPr>
        <w:pStyle w:val="2"/>
      </w:pPr>
      <w:bookmarkStart w:id="28" w:name="_Toc27077252"/>
      <w:bookmarkStart w:id="29" w:name="_Toc27077371"/>
      <w:bookmarkStart w:id="30" w:name="_Toc27425559"/>
      <w:r w:rsidRPr="00FA3311">
        <w:rPr>
          <w:rFonts w:hint="eastAsia"/>
        </w:rPr>
        <w:t>2.类结构设计</w:t>
      </w:r>
      <w:bookmarkEnd w:id="28"/>
      <w:bookmarkEnd w:id="29"/>
      <w:bookmarkEnd w:id="30"/>
    </w:p>
    <w:p w:rsidR="00545C6F" w:rsidRDefault="00545C6F" w:rsidP="00545C6F">
      <w:pPr>
        <w:ind w:firstLine="480"/>
        <w:rPr>
          <w:rFonts w:hint="eastAsia"/>
        </w:rPr>
      </w:pPr>
      <w:r>
        <w:rPr>
          <w:rFonts w:hint="eastAsia"/>
        </w:rPr>
        <w:t>设计一个课程结构体，其中成员包括课程序号、课程名称、开课学期、周学时数等。</w:t>
      </w:r>
    </w:p>
    <w:p w:rsidR="00545C6F" w:rsidRDefault="00545C6F" w:rsidP="00545C6F">
      <w:pPr>
        <w:ind w:firstLine="480"/>
      </w:pPr>
      <w:r>
        <w:rPr>
          <w:rFonts w:hint="eastAsia"/>
        </w:rPr>
        <w:t>设计一个排课类，包括各函数实现以及课程信息及辅助信息的实现。</w:t>
      </w:r>
    </w:p>
    <w:p w:rsidR="00545C6F" w:rsidRPr="00FA3311" w:rsidRDefault="00545C6F" w:rsidP="00545C6F">
      <w:pPr>
        <w:pStyle w:val="2"/>
      </w:pPr>
      <w:bookmarkStart w:id="31" w:name="_Toc27056659"/>
      <w:bookmarkStart w:id="32" w:name="_Toc27070160"/>
      <w:bookmarkStart w:id="33" w:name="_Toc27077253"/>
      <w:bookmarkStart w:id="34" w:name="_Toc27077372"/>
      <w:bookmarkStart w:id="35" w:name="_Toc27425560"/>
      <w:r w:rsidRPr="00FA3311">
        <w:t>3.</w:t>
      </w:r>
      <w:r w:rsidRPr="00FA3311">
        <w:rPr>
          <w:rFonts w:hint="eastAsia"/>
        </w:rPr>
        <w:t>成员与操作设计</w:t>
      </w:r>
      <w:bookmarkEnd w:id="31"/>
      <w:bookmarkEnd w:id="32"/>
      <w:bookmarkEnd w:id="33"/>
      <w:bookmarkEnd w:id="34"/>
      <w:bookmarkEnd w:id="35"/>
    </w:p>
    <w:p w:rsidR="00545C6F" w:rsidRDefault="00545C6F" w:rsidP="00545C6F">
      <w:pPr>
        <w:pStyle w:val="3"/>
        <w:ind w:firstLine="560"/>
        <w:rPr>
          <w:lang w:bidi="en-US"/>
        </w:rPr>
      </w:pPr>
      <w:bookmarkStart w:id="36" w:name="_Toc27070161"/>
      <w:bookmarkStart w:id="37" w:name="_Toc27077254"/>
      <w:bookmarkStart w:id="38" w:name="_Toc27077373"/>
      <w:bookmarkStart w:id="39" w:name="_Toc27425561"/>
      <w:r>
        <w:rPr>
          <w:rFonts w:hint="eastAsia"/>
          <w:lang w:bidi="en-US"/>
        </w:rPr>
        <w:t>（</w:t>
      </w:r>
      <w:r>
        <w:rPr>
          <w:lang w:bidi="en-US"/>
        </w:rPr>
        <w:t>1</w:t>
      </w:r>
      <w:r>
        <w:rPr>
          <w:rFonts w:hint="eastAsia"/>
          <w:lang w:bidi="en-US"/>
        </w:rPr>
        <w:t>）</w:t>
      </w:r>
      <w:bookmarkEnd w:id="36"/>
      <w:bookmarkEnd w:id="37"/>
      <w:bookmarkEnd w:id="38"/>
      <w:r>
        <w:rPr>
          <w:rFonts w:hint="eastAsia"/>
          <w:lang w:bidi="en-US"/>
        </w:rPr>
        <w:t>课程结构体</w:t>
      </w:r>
      <w:bookmarkEnd w:id="39"/>
    </w:p>
    <w:p w:rsidR="00545C6F" w:rsidRDefault="00545C6F" w:rsidP="00545C6F">
      <w:pPr>
        <w:ind w:firstLine="480"/>
        <w:rPr>
          <w:lang w:bidi="en-US"/>
        </w:rPr>
      </w:pPr>
      <w:r w:rsidRPr="00545C6F">
        <w:rPr>
          <w:lang w:bidi="en-US"/>
        </w:rPr>
        <w:drawing>
          <wp:inline distT="0" distB="0" distL="0" distR="0" wp14:anchorId="253F7B43" wp14:editId="357C5014">
            <wp:extent cx="2750185" cy="1361567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5176" cy="138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EC01FD" w:rsidP="00545C6F">
      <w:pPr>
        <w:ind w:firstLine="480"/>
        <w:rPr>
          <w:rFonts w:hint="eastAsia"/>
          <w:lang w:bidi="en-US"/>
        </w:rPr>
      </w:pPr>
      <w:r>
        <w:rPr>
          <w:lang w:bidi="en-US"/>
        </w:rPr>
        <w:t>num</w:t>
      </w:r>
      <w:r w:rsidR="00545C6F">
        <w:rPr>
          <w:rFonts w:hint="eastAsia"/>
          <w:lang w:bidi="en-US"/>
        </w:rPr>
        <w:t>是指</w:t>
      </w:r>
      <w:r>
        <w:rPr>
          <w:rFonts w:hint="eastAsia"/>
          <w:lang w:bidi="en-US"/>
        </w:rPr>
        <w:t>该课程在邻接矩阵中的下标，也是</w:t>
      </w:r>
      <w:r>
        <w:rPr>
          <w:rFonts w:hint="eastAsia"/>
          <w:lang w:bidi="en-US"/>
        </w:rPr>
        <w:t>AOV</w:t>
      </w:r>
      <w:r>
        <w:rPr>
          <w:rFonts w:hint="eastAsia"/>
          <w:lang w:bidi="en-US"/>
        </w:rPr>
        <w:t>或</w:t>
      </w:r>
      <w:r>
        <w:rPr>
          <w:rFonts w:hint="eastAsia"/>
          <w:lang w:bidi="en-US"/>
        </w:rPr>
        <w:t>AOE</w:t>
      </w:r>
      <w:r>
        <w:rPr>
          <w:rFonts w:hint="eastAsia"/>
          <w:lang w:bidi="en-US"/>
        </w:rPr>
        <w:t>活动网络的序号。</w:t>
      </w:r>
    </w:p>
    <w:p w:rsidR="00545C6F" w:rsidRDefault="00545C6F" w:rsidP="00545C6F">
      <w:pPr>
        <w:pStyle w:val="3"/>
        <w:ind w:firstLine="560"/>
        <w:rPr>
          <w:lang w:bidi="en-US"/>
        </w:rPr>
      </w:pPr>
      <w:bookmarkStart w:id="40" w:name="_Toc27070162"/>
      <w:bookmarkStart w:id="41" w:name="_Toc27077255"/>
      <w:bookmarkStart w:id="42" w:name="_Toc27077374"/>
      <w:bookmarkStart w:id="43" w:name="_Toc27425562"/>
      <w:r>
        <w:rPr>
          <w:rFonts w:hint="eastAsia"/>
          <w:lang w:bidi="en-US"/>
        </w:rPr>
        <w:t>（2）</w:t>
      </w:r>
      <w:bookmarkEnd w:id="40"/>
      <w:bookmarkEnd w:id="41"/>
      <w:bookmarkEnd w:id="42"/>
      <w:r w:rsidR="00EC01FD">
        <w:rPr>
          <w:rFonts w:hint="eastAsia"/>
          <w:lang w:bidi="en-US"/>
        </w:rPr>
        <w:t>Arrangement类</w:t>
      </w:r>
      <w:bookmarkEnd w:id="43"/>
    </w:p>
    <w:p w:rsidR="00545C6F" w:rsidRDefault="00EC01FD" w:rsidP="00545C6F">
      <w:pPr>
        <w:ind w:firstLine="480"/>
        <w:rPr>
          <w:lang w:bidi="en-US"/>
        </w:rPr>
      </w:pPr>
      <w:r w:rsidRPr="00EC01FD">
        <w:rPr>
          <w:lang w:bidi="en-US"/>
        </w:rPr>
        <w:lastRenderedPageBreak/>
        <w:drawing>
          <wp:inline distT="0" distB="0" distL="0" distR="0" wp14:anchorId="5FD1F41C" wp14:editId="41468074">
            <wp:extent cx="3844171" cy="2785403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3061" cy="2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FD" w:rsidRDefault="00EC01FD" w:rsidP="00545C6F">
      <w:pPr>
        <w:ind w:firstLine="480"/>
        <w:rPr>
          <w:lang w:bidi="en-US"/>
        </w:rPr>
      </w:pPr>
      <w:r>
        <w:rPr>
          <w:rFonts w:hint="eastAsia"/>
          <w:lang w:bidi="en-US"/>
        </w:rPr>
        <w:t>其中关于课程的信息有课程总数、每学期课程数、课程之间的先修关系</w:t>
      </w:r>
      <w:r>
        <w:rPr>
          <w:rFonts w:hint="eastAsia"/>
          <w:lang w:bidi="en-US"/>
        </w:rPr>
        <w:t xml:space="preserve"> </w:t>
      </w:r>
      <w:r>
        <w:rPr>
          <w:rFonts w:hint="eastAsia"/>
          <w:lang w:bidi="en-US"/>
        </w:rPr>
        <w:t>（邻接矩阵），以及辅助存储：入度为</w:t>
      </w:r>
      <w:r>
        <w:rPr>
          <w:rFonts w:hint="eastAsia"/>
          <w:lang w:bidi="en-US"/>
        </w:rPr>
        <w:t>0</w:t>
      </w:r>
      <w:r>
        <w:rPr>
          <w:rFonts w:hint="eastAsia"/>
          <w:lang w:bidi="en-US"/>
        </w:rPr>
        <w:t>的队列、入度数组和课程先后顺序，课程表。</w:t>
      </w:r>
    </w:p>
    <w:p w:rsidR="00EC01FD" w:rsidRDefault="00EC01FD" w:rsidP="00545C6F">
      <w:pPr>
        <w:ind w:firstLine="480"/>
        <w:rPr>
          <w:rFonts w:hint="eastAsia"/>
          <w:lang w:bidi="en-US"/>
        </w:rPr>
      </w:pPr>
      <w:r>
        <w:rPr>
          <w:rFonts w:hint="eastAsia"/>
          <w:lang w:bidi="en-US"/>
        </w:rPr>
        <w:t>函数部分通过</w:t>
      </w:r>
      <w:proofErr w:type="spellStart"/>
      <w:r>
        <w:rPr>
          <w:rFonts w:hint="eastAsia"/>
          <w:lang w:bidi="en-US"/>
        </w:rPr>
        <w:t>ReadInfo</w:t>
      </w:r>
      <w:proofErr w:type="spellEnd"/>
      <w:r>
        <w:rPr>
          <w:rFonts w:hint="eastAsia"/>
          <w:lang w:bidi="en-US"/>
        </w:rPr>
        <w:t>(</w:t>
      </w:r>
      <w:r>
        <w:rPr>
          <w:lang w:bidi="en-US"/>
        </w:rPr>
        <w:t>)</w:t>
      </w:r>
      <w:r>
        <w:rPr>
          <w:rFonts w:hint="eastAsia"/>
          <w:lang w:bidi="en-US"/>
        </w:rPr>
        <w:t>从文件中读入课程所有信息，由于采用</w:t>
      </w:r>
      <w:r>
        <w:rPr>
          <w:rFonts w:hint="eastAsia"/>
          <w:lang w:bidi="en-US"/>
        </w:rPr>
        <w:t>AOV</w:t>
      </w:r>
      <w:r>
        <w:rPr>
          <w:rFonts w:hint="eastAsia"/>
          <w:lang w:bidi="en-US"/>
        </w:rPr>
        <w:t>活动网络的处理——进行拓扑排序，所以有辅助函数</w:t>
      </w:r>
      <w:proofErr w:type="spellStart"/>
      <w:r>
        <w:rPr>
          <w:rFonts w:hint="eastAsia"/>
          <w:lang w:bidi="en-US"/>
        </w:rPr>
        <w:t>g</w:t>
      </w:r>
      <w:r>
        <w:rPr>
          <w:lang w:bidi="en-US"/>
        </w:rPr>
        <w:t>etIndegree</w:t>
      </w:r>
      <w:proofErr w:type="spellEnd"/>
      <w:r>
        <w:rPr>
          <w:lang w:bidi="en-US"/>
        </w:rPr>
        <w:t>()</w:t>
      </w:r>
      <w:r>
        <w:rPr>
          <w:rFonts w:hint="eastAsia"/>
          <w:lang w:bidi="en-US"/>
        </w:rPr>
        <w:t>，更新入度数组。在建立课程表时，也要根据课程的指定信息将课程插入表中，固有辅助函数</w:t>
      </w:r>
      <w:proofErr w:type="spellStart"/>
      <w:r>
        <w:rPr>
          <w:rFonts w:hint="eastAsia"/>
          <w:lang w:bidi="en-US"/>
        </w:rPr>
        <w:t>InsertCourse</w:t>
      </w:r>
      <w:proofErr w:type="spellEnd"/>
      <w:r>
        <w:rPr>
          <w:lang w:bidi="en-US"/>
        </w:rPr>
        <w:t>()</w:t>
      </w:r>
      <w:r>
        <w:rPr>
          <w:rFonts w:hint="eastAsia"/>
          <w:lang w:bidi="en-US"/>
        </w:rPr>
        <w:t>。</w:t>
      </w:r>
    </w:p>
    <w:p w:rsidR="00545C6F" w:rsidRDefault="003A4F90" w:rsidP="00545C6F">
      <w:pPr>
        <w:pStyle w:val="1"/>
      </w:pPr>
      <w:bookmarkStart w:id="44" w:name="_Toc27056660"/>
      <w:bookmarkStart w:id="45" w:name="_Toc27070163"/>
      <w:bookmarkStart w:id="46" w:name="_Toc27077256"/>
      <w:bookmarkStart w:id="47" w:name="_Toc27077375"/>
      <w:bookmarkStart w:id="48" w:name="_Toc27425563"/>
      <w:r>
        <w:rPr>
          <w:rFonts w:hint="eastAsia"/>
        </w:rPr>
        <w:t>四</w:t>
      </w:r>
      <w:r w:rsidR="00EC01FD" w:rsidRPr="001154C2">
        <w:rPr>
          <w:rFonts w:hint="eastAsia"/>
        </w:rPr>
        <w:t>、</w:t>
      </w:r>
      <w:r w:rsidR="00EC01FD">
        <w:rPr>
          <w:rFonts w:hint="eastAsia"/>
        </w:rPr>
        <w:t>具体</w:t>
      </w:r>
      <w:r w:rsidR="00EC01FD" w:rsidRPr="001154C2">
        <w:rPr>
          <w:rFonts w:hint="eastAsia"/>
        </w:rPr>
        <w:t>实现</w:t>
      </w:r>
      <w:bookmarkEnd w:id="44"/>
      <w:bookmarkEnd w:id="45"/>
      <w:bookmarkEnd w:id="46"/>
      <w:bookmarkEnd w:id="47"/>
      <w:bookmarkEnd w:id="48"/>
    </w:p>
    <w:p w:rsidR="00545C6F" w:rsidRDefault="00545C6F" w:rsidP="00545C6F">
      <w:pPr>
        <w:pStyle w:val="2"/>
        <w:rPr>
          <w:rFonts w:hint="eastAsia"/>
        </w:rPr>
      </w:pPr>
      <w:bookmarkStart w:id="49" w:name="_Toc27077257"/>
      <w:bookmarkStart w:id="50" w:name="_Toc27077376"/>
      <w:bookmarkStart w:id="51" w:name="_Toc27425564"/>
      <w:r w:rsidRPr="00FA3311">
        <w:rPr>
          <w:rFonts w:hint="eastAsia"/>
        </w:rPr>
        <w:t>1.总体思路</w:t>
      </w:r>
      <w:bookmarkEnd w:id="49"/>
      <w:bookmarkEnd w:id="50"/>
      <w:bookmarkEnd w:id="51"/>
    </w:p>
    <w:p w:rsidR="003A4F90" w:rsidRDefault="003A4F90" w:rsidP="003A4F90">
      <w:pPr>
        <w:ind w:firstLine="480"/>
        <w:rPr>
          <w:rFonts w:hint="eastAsia"/>
        </w:rPr>
      </w:pPr>
      <w:r>
        <w:rPr>
          <w:rFonts w:hint="eastAsia"/>
        </w:rPr>
        <w:t>读入信息——》拓扑排序——》按照课时等要求排课——》文件输出课程表。</w:t>
      </w:r>
    </w:p>
    <w:p w:rsidR="00545C6F" w:rsidRPr="00FA3311" w:rsidRDefault="00545C6F" w:rsidP="00545C6F">
      <w:pPr>
        <w:pStyle w:val="2"/>
      </w:pPr>
      <w:bookmarkStart w:id="52" w:name="_Toc27077258"/>
      <w:bookmarkStart w:id="53" w:name="_Toc27077377"/>
      <w:bookmarkStart w:id="54" w:name="_Toc27425565"/>
      <w:r w:rsidRPr="00FA3311">
        <w:rPr>
          <w:rFonts w:hint="eastAsia"/>
        </w:rPr>
        <w:t>2</w:t>
      </w:r>
      <w:r w:rsidRPr="00FA3311">
        <w:t>.</w:t>
      </w:r>
      <w:bookmarkEnd w:id="52"/>
      <w:bookmarkEnd w:id="53"/>
      <w:r w:rsidR="003A4F90">
        <w:rPr>
          <w:rFonts w:hint="eastAsia"/>
        </w:rPr>
        <w:t>读取信息</w:t>
      </w:r>
      <w:bookmarkEnd w:id="54"/>
    </w:p>
    <w:p w:rsidR="00545C6F" w:rsidRDefault="00545C6F" w:rsidP="00545C6F">
      <w:pPr>
        <w:pStyle w:val="3"/>
        <w:ind w:firstLine="560"/>
        <w:rPr>
          <w:lang w:bidi="en-US"/>
        </w:rPr>
      </w:pPr>
      <w:bookmarkStart w:id="55" w:name="_Toc27077259"/>
      <w:bookmarkStart w:id="56" w:name="_Toc27077378"/>
      <w:bookmarkStart w:id="57" w:name="_Toc27425566"/>
      <w:r>
        <w:rPr>
          <w:rFonts w:hint="eastAsia"/>
          <w:lang w:bidi="en-US"/>
        </w:rPr>
        <w:t>（</w:t>
      </w:r>
      <w:r>
        <w:rPr>
          <w:lang w:bidi="en-US"/>
        </w:rPr>
        <w:t>1</w:t>
      </w:r>
      <w:r>
        <w:rPr>
          <w:rFonts w:hint="eastAsia"/>
          <w:lang w:bidi="en-US"/>
        </w:rPr>
        <w:t>）简要思路</w:t>
      </w:r>
      <w:bookmarkEnd w:id="55"/>
      <w:bookmarkEnd w:id="56"/>
      <w:bookmarkEnd w:id="57"/>
    </w:p>
    <w:p w:rsidR="00331E63" w:rsidRPr="00331E63" w:rsidRDefault="003A4F90" w:rsidP="003A4F90">
      <w:pPr>
        <w:ind w:firstLine="480"/>
        <w:rPr>
          <w:rFonts w:hint="eastAsia"/>
          <w:lang w:bidi="en-US"/>
        </w:rPr>
      </w:pPr>
      <w:r>
        <w:rPr>
          <w:rFonts w:hint="eastAsia"/>
          <w:lang w:bidi="en-US"/>
        </w:rPr>
        <w:t>将课程信息分为</w:t>
      </w:r>
      <w:r>
        <w:rPr>
          <w:rFonts w:hint="eastAsia"/>
          <w:lang w:bidi="en-US"/>
        </w:rPr>
        <w:t>4</w:t>
      </w:r>
      <w:r>
        <w:rPr>
          <w:rFonts w:hint="eastAsia"/>
          <w:lang w:bidi="en-US"/>
        </w:rPr>
        <w:t>个部分，第一部分是课程总数和每个学期课程数，如果每个学期课程数之和与课程总数不相等则抛出异常，要求用户检查，结束程</w:t>
      </w:r>
      <w:r>
        <w:rPr>
          <w:rFonts w:hint="eastAsia"/>
          <w:lang w:bidi="en-US"/>
        </w:rPr>
        <w:lastRenderedPageBreak/>
        <w:t>序。第二部分是课程信息，按照序号、名称、学时、开课学期一次排列。第三部分是先修关系，如</w:t>
      </w:r>
      <w:r>
        <w:rPr>
          <w:rFonts w:hint="eastAsia"/>
          <w:lang w:bidi="en-US"/>
        </w:rPr>
        <w:t>c02</w:t>
      </w:r>
      <w:r>
        <w:rPr>
          <w:rFonts w:hint="eastAsia"/>
          <w:lang w:bidi="en-US"/>
        </w:rPr>
        <w:t>的先修课程是</w:t>
      </w:r>
      <w:r>
        <w:rPr>
          <w:rFonts w:hint="eastAsia"/>
          <w:lang w:bidi="en-US"/>
        </w:rPr>
        <w:t>c01</w:t>
      </w:r>
      <w:r>
        <w:rPr>
          <w:rFonts w:hint="eastAsia"/>
          <w:lang w:bidi="en-US"/>
        </w:rPr>
        <w:t>和</w:t>
      </w:r>
      <w:r>
        <w:rPr>
          <w:rFonts w:hint="eastAsia"/>
          <w:lang w:bidi="en-US"/>
        </w:rPr>
        <w:t>c03</w:t>
      </w:r>
      <w:r>
        <w:rPr>
          <w:rFonts w:hint="eastAsia"/>
          <w:lang w:bidi="en-US"/>
        </w:rPr>
        <w:t>，则输入</w:t>
      </w:r>
      <w:r>
        <w:rPr>
          <w:rFonts w:hint="eastAsia"/>
          <w:lang w:bidi="en-US"/>
        </w:rPr>
        <w:t>c0</w:t>
      </w:r>
      <w:r>
        <w:rPr>
          <w:lang w:bidi="en-US"/>
        </w:rPr>
        <w:t xml:space="preserve">2 </w:t>
      </w:r>
      <w:r>
        <w:rPr>
          <w:rFonts w:hint="eastAsia"/>
          <w:lang w:bidi="en-US"/>
        </w:rPr>
        <w:t>c01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c02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c03</w:t>
      </w:r>
      <w:r>
        <w:rPr>
          <w:rFonts w:hint="eastAsia"/>
          <w:lang w:bidi="en-US"/>
        </w:rPr>
        <w:t>，每次建立一个先修关系，输入</w:t>
      </w:r>
      <w:r>
        <w:rPr>
          <w:rFonts w:hint="eastAsia"/>
          <w:lang w:bidi="en-US"/>
        </w:rPr>
        <w:t>-</w:t>
      </w:r>
      <w:r>
        <w:rPr>
          <w:lang w:bidi="en-US"/>
        </w:rPr>
        <w:t>1</w:t>
      </w:r>
      <w:r>
        <w:rPr>
          <w:rFonts w:hint="eastAsia"/>
          <w:lang w:bidi="en-US"/>
        </w:rPr>
        <w:t>表示先修关系结束。</w:t>
      </w:r>
    </w:p>
    <w:p w:rsidR="00545C6F" w:rsidRDefault="00545C6F" w:rsidP="00545C6F">
      <w:pPr>
        <w:pStyle w:val="3"/>
        <w:ind w:firstLine="560"/>
        <w:rPr>
          <w:lang w:bidi="en-US"/>
        </w:rPr>
      </w:pPr>
      <w:bookmarkStart w:id="58" w:name="_Toc27077261"/>
      <w:bookmarkStart w:id="59" w:name="_Toc27077380"/>
      <w:bookmarkStart w:id="60" w:name="_Toc27425567"/>
      <w:r>
        <w:rPr>
          <w:rFonts w:hint="eastAsia"/>
          <w:lang w:bidi="en-US"/>
        </w:rPr>
        <w:t>（</w:t>
      </w:r>
      <w:r>
        <w:rPr>
          <w:lang w:bidi="en-US"/>
        </w:rPr>
        <w:t>2</w:t>
      </w:r>
      <w:r>
        <w:rPr>
          <w:rFonts w:hint="eastAsia"/>
          <w:lang w:bidi="en-US"/>
        </w:rPr>
        <w:t>）代码</w:t>
      </w:r>
      <w:bookmarkEnd w:id="58"/>
      <w:bookmarkEnd w:id="59"/>
      <w:bookmarkEnd w:id="60"/>
    </w:p>
    <w:p w:rsidR="00545C6F" w:rsidRDefault="00331E63" w:rsidP="00545C6F">
      <w:pPr>
        <w:ind w:firstLine="480"/>
        <w:rPr>
          <w:rFonts w:hint="eastAsia"/>
          <w:lang w:bidi="en-US"/>
        </w:rPr>
      </w:pPr>
      <w:r>
        <w:rPr>
          <w:rFonts w:hint="eastAsia"/>
          <w:lang w:bidi="en-US"/>
        </w:rPr>
        <w:t>第一部分：用</w:t>
      </w:r>
      <w:proofErr w:type="spellStart"/>
      <w:r>
        <w:rPr>
          <w:rFonts w:hint="eastAsia"/>
          <w:lang w:bidi="en-US"/>
        </w:rPr>
        <w:t>ifstream</w:t>
      </w:r>
      <w:proofErr w:type="spellEnd"/>
      <w:r>
        <w:rPr>
          <w:rFonts w:hint="eastAsia"/>
          <w:lang w:bidi="en-US"/>
        </w:rPr>
        <w:t>()</w:t>
      </w:r>
      <w:r>
        <w:rPr>
          <w:rFonts w:hint="eastAsia"/>
          <w:lang w:bidi="en-US"/>
        </w:rPr>
        <w:t>打开文件并开始读取总数与各个学期课程数，若不相等则退出程序。</w:t>
      </w:r>
    </w:p>
    <w:p w:rsidR="00331E63" w:rsidRDefault="00331E63" w:rsidP="00545C6F">
      <w:pPr>
        <w:ind w:firstLine="480"/>
        <w:rPr>
          <w:lang w:bidi="en-US"/>
        </w:rPr>
      </w:pPr>
      <w:r w:rsidRPr="00331E63">
        <w:rPr>
          <w:lang w:bidi="en-US"/>
        </w:rPr>
        <w:drawing>
          <wp:inline distT="0" distB="0" distL="0" distR="0" wp14:anchorId="1F15B08F" wp14:editId="42A5512A">
            <wp:extent cx="3474720" cy="2476852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2150" cy="24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3" w:rsidRDefault="00331E63" w:rsidP="00545C6F">
      <w:pPr>
        <w:ind w:firstLine="480"/>
        <w:rPr>
          <w:lang w:bidi="en-US"/>
        </w:rPr>
      </w:pPr>
      <w:r>
        <w:rPr>
          <w:rFonts w:hint="eastAsia"/>
          <w:lang w:bidi="en-US"/>
        </w:rPr>
        <w:t>第二部分：依次读入课程信息</w:t>
      </w:r>
    </w:p>
    <w:p w:rsidR="00331E63" w:rsidRDefault="00331E63" w:rsidP="00545C6F">
      <w:pPr>
        <w:ind w:firstLine="480"/>
        <w:rPr>
          <w:lang w:bidi="en-US"/>
        </w:rPr>
      </w:pPr>
      <w:r w:rsidRPr="00331E63">
        <w:rPr>
          <w:lang w:bidi="en-US"/>
        </w:rPr>
        <w:drawing>
          <wp:inline distT="0" distB="0" distL="0" distR="0" wp14:anchorId="534B68AB" wp14:editId="2AA0BA4F">
            <wp:extent cx="3474720" cy="591121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4434" cy="6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3" w:rsidRDefault="00331E63" w:rsidP="00545C6F">
      <w:pPr>
        <w:ind w:firstLine="480"/>
        <w:rPr>
          <w:lang w:bidi="en-US"/>
        </w:rPr>
      </w:pPr>
      <w:r w:rsidRPr="00331E63">
        <w:rPr>
          <w:lang w:bidi="en-US"/>
        </w:rPr>
        <w:drawing>
          <wp:anchor distT="0" distB="0" distL="114300" distR="114300" simplePos="0" relativeHeight="251658240" behindDoc="0" locked="0" layoutInCell="1" allowOverlap="1" wp14:anchorId="6F107433">
            <wp:simplePos x="0" y="0"/>
            <wp:positionH relativeFrom="column">
              <wp:posOffset>3737952</wp:posOffset>
            </wp:positionH>
            <wp:positionV relativeFrom="paragraph">
              <wp:posOffset>46844</wp:posOffset>
            </wp:positionV>
            <wp:extent cx="1873816" cy="2595489"/>
            <wp:effectExtent l="0" t="0" r="635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16" cy="2595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bidi="en-US"/>
        </w:rPr>
        <w:t>第三部分：读入先修关系并关闭文件</w:t>
      </w:r>
    </w:p>
    <w:p w:rsidR="00331E63" w:rsidRDefault="00331E63" w:rsidP="00545C6F">
      <w:pPr>
        <w:ind w:firstLine="480"/>
        <w:rPr>
          <w:rFonts w:hint="eastAsia"/>
          <w:lang w:bidi="en-US"/>
        </w:rPr>
      </w:pPr>
      <w:r w:rsidRPr="00331E63">
        <w:rPr>
          <w:lang w:bidi="en-US"/>
        </w:rPr>
        <w:drawing>
          <wp:inline distT="0" distB="0" distL="0" distR="0" wp14:anchorId="5C0C7097" wp14:editId="63DF21DA">
            <wp:extent cx="2778248" cy="155448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8108" cy="15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63">
        <w:rPr>
          <w:noProof/>
        </w:rPr>
        <w:t xml:space="preserve"> </w:t>
      </w:r>
    </w:p>
    <w:p w:rsidR="00545C6F" w:rsidRPr="00FA3311" w:rsidRDefault="00545C6F" w:rsidP="00545C6F">
      <w:pPr>
        <w:pStyle w:val="2"/>
      </w:pPr>
      <w:bookmarkStart w:id="61" w:name="_Toc27077262"/>
      <w:bookmarkStart w:id="62" w:name="_Toc27077381"/>
      <w:bookmarkStart w:id="63" w:name="_Toc27425568"/>
      <w:r w:rsidRPr="00FA3311">
        <w:rPr>
          <w:rFonts w:hint="eastAsia"/>
        </w:rPr>
        <w:t>3</w:t>
      </w:r>
      <w:r w:rsidRPr="00FA3311">
        <w:t>.</w:t>
      </w:r>
      <w:bookmarkEnd w:id="61"/>
      <w:bookmarkEnd w:id="62"/>
      <w:r w:rsidR="00331E63">
        <w:rPr>
          <w:rFonts w:hint="eastAsia"/>
        </w:rPr>
        <w:t>更新“入度”数组</w:t>
      </w:r>
      <w:bookmarkEnd w:id="63"/>
    </w:p>
    <w:p w:rsidR="00545C6F" w:rsidRDefault="00545C6F" w:rsidP="00545C6F">
      <w:pPr>
        <w:pStyle w:val="3"/>
        <w:ind w:firstLine="560"/>
        <w:rPr>
          <w:lang w:bidi="en-US"/>
        </w:rPr>
      </w:pPr>
      <w:bookmarkStart w:id="64" w:name="_Toc27077263"/>
      <w:bookmarkStart w:id="65" w:name="_Toc27077382"/>
      <w:bookmarkStart w:id="66" w:name="_Toc27425569"/>
      <w:r>
        <w:rPr>
          <w:rFonts w:hint="eastAsia"/>
          <w:lang w:bidi="en-US"/>
        </w:rPr>
        <w:lastRenderedPageBreak/>
        <w:t>（1）简要思路</w:t>
      </w:r>
      <w:bookmarkEnd w:id="64"/>
      <w:bookmarkEnd w:id="65"/>
      <w:bookmarkEnd w:id="66"/>
    </w:p>
    <w:p w:rsidR="00545C6F" w:rsidRDefault="006347E2" w:rsidP="00545C6F">
      <w:pPr>
        <w:ind w:firstLine="480"/>
      </w:pPr>
      <w:r>
        <w:rPr>
          <w:rFonts w:hint="eastAsia"/>
        </w:rPr>
        <w:t>初始化：</w:t>
      </w:r>
      <w:r w:rsidR="00331E63">
        <w:rPr>
          <w:rFonts w:hint="eastAsia"/>
        </w:rPr>
        <w:t>indegree</w:t>
      </w:r>
      <w:r w:rsidR="00331E63">
        <w:rPr>
          <w:rFonts w:hint="eastAsia"/>
        </w:rPr>
        <w:t>数组全部初始化为</w:t>
      </w:r>
      <w:r w:rsidR="00331E63">
        <w:rPr>
          <w:rFonts w:hint="eastAsia"/>
        </w:rPr>
        <w:t>0</w:t>
      </w:r>
      <w:r w:rsidR="00331E63">
        <w:rPr>
          <w:rFonts w:hint="eastAsia"/>
        </w:rPr>
        <w:t>，若</w:t>
      </w:r>
      <w:r>
        <w:rPr>
          <w:rFonts w:hint="eastAsia"/>
        </w:rPr>
        <w:t>previous</w:t>
      </w:r>
      <w:r>
        <w:t>[</w:t>
      </w:r>
      <w:proofErr w:type="spellStart"/>
      <w:r>
        <w:t>i</w:t>
      </w:r>
      <w:proofErr w:type="spellEnd"/>
      <w:r>
        <w:t>][j] == 1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之间有先修关系），则</w:t>
      </w:r>
      <w:r>
        <w:rPr>
          <w:rFonts w:hint="eastAsia"/>
        </w:rPr>
        <w:t>indegree</w:t>
      </w:r>
      <w:r>
        <w:t>[</w:t>
      </w:r>
      <w:proofErr w:type="spellStart"/>
      <w:r>
        <w:t>i</w:t>
      </w:r>
      <w:proofErr w:type="spellEnd"/>
      <w:r>
        <w:t>]++</w:t>
      </w:r>
      <w:r>
        <w:rPr>
          <w:rFonts w:hint="eastAsia"/>
        </w:rPr>
        <w:t>，邻接矩阵中，某一顶点的入度为矩阵一行中所有的“</w:t>
      </w:r>
      <w:r>
        <w:rPr>
          <w:rFonts w:hint="eastAsia"/>
        </w:rPr>
        <w:t>1</w:t>
      </w:r>
      <w:r>
        <w:rPr>
          <w:rFonts w:hint="eastAsia"/>
        </w:rPr>
        <w:t>”相加。</w:t>
      </w:r>
    </w:p>
    <w:p w:rsidR="006347E2" w:rsidRDefault="006347E2" w:rsidP="00545C6F">
      <w:pPr>
        <w:ind w:firstLine="480"/>
        <w:rPr>
          <w:rFonts w:hint="eastAsia"/>
        </w:rPr>
      </w:pPr>
      <w:r>
        <w:rPr>
          <w:rFonts w:hint="eastAsia"/>
        </w:rPr>
        <w:t>更新：若已经学习某门课程，则将与这门课程相关的所有先修关系改为</w:t>
      </w:r>
      <w:r>
        <w:t>-1</w:t>
      </w:r>
      <w:r>
        <w:rPr>
          <w:rFonts w:hint="eastAsia"/>
        </w:rPr>
        <w:t>，然后再次调用上面的初始化函数重新获得入度数组。</w:t>
      </w:r>
    </w:p>
    <w:p w:rsidR="00545C6F" w:rsidRDefault="00545C6F" w:rsidP="00545C6F">
      <w:pPr>
        <w:pStyle w:val="3"/>
        <w:ind w:firstLine="560"/>
      </w:pPr>
      <w:bookmarkStart w:id="67" w:name="_Toc27077264"/>
      <w:bookmarkStart w:id="68" w:name="_Toc27077383"/>
      <w:bookmarkStart w:id="69" w:name="_Toc27425570"/>
      <w:r>
        <w:rPr>
          <w:rFonts w:hint="eastAsia"/>
        </w:rPr>
        <w:t>（2）算法流程图</w:t>
      </w:r>
      <w:bookmarkEnd w:id="67"/>
      <w:bookmarkEnd w:id="68"/>
      <w:bookmarkEnd w:id="69"/>
    </w:p>
    <w:p w:rsidR="00545C6F" w:rsidRDefault="006347E2" w:rsidP="00545C6F">
      <w:pPr>
        <w:ind w:firstLine="480"/>
      </w:pPr>
      <w:r w:rsidRPr="006347E2">
        <w:drawing>
          <wp:inline distT="0" distB="0" distL="0" distR="0" wp14:anchorId="339A106B" wp14:editId="73FD8F86">
            <wp:extent cx="4276579" cy="3773179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0095" cy="37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545C6F" w:rsidP="00545C6F">
      <w:pPr>
        <w:pStyle w:val="3"/>
        <w:ind w:firstLine="560"/>
      </w:pPr>
      <w:bookmarkStart w:id="70" w:name="_Toc27077265"/>
      <w:bookmarkStart w:id="71" w:name="_Toc27077384"/>
      <w:bookmarkStart w:id="72" w:name="_Toc27425571"/>
      <w:r>
        <w:rPr>
          <w:rFonts w:hint="eastAsia"/>
        </w:rPr>
        <w:t>（</w:t>
      </w:r>
      <w:r>
        <w:t>3</w:t>
      </w:r>
      <w:r>
        <w:rPr>
          <w:rFonts w:hint="eastAsia"/>
        </w:rPr>
        <w:t>）核心代码</w:t>
      </w:r>
      <w:bookmarkEnd w:id="70"/>
      <w:bookmarkEnd w:id="71"/>
      <w:bookmarkEnd w:id="72"/>
    </w:p>
    <w:p w:rsidR="00545C6F" w:rsidRDefault="006347E2" w:rsidP="006347E2">
      <w:pPr>
        <w:ind w:firstLine="480"/>
        <w:rPr>
          <w:lang w:bidi="en-US"/>
        </w:rPr>
      </w:pPr>
      <w:r w:rsidRPr="006347E2">
        <w:rPr>
          <w:lang w:bidi="en-US"/>
        </w:rPr>
        <w:lastRenderedPageBreak/>
        <w:drawing>
          <wp:inline distT="0" distB="0" distL="0" distR="0" wp14:anchorId="5FEDD6C6" wp14:editId="1F2BE7E3">
            <wp:extent cx="3285079" cy="3509889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184" cy="35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Pr="00FA3311" w:rsidRDefault="00545C6F" w:rsidP="00545C6F">
      <w:pPr>
        <w:pStyle w:val="2"/>
      </w:pPr>
      <w:bookmarkStart w:id="73" w:name="_Toc27077266"/>
      <w:bookmarkStart w:id="74" w:name="_Toc27077385"/>
      <w:bookmarkStart w:id="75" w:name="_Toc27425572"/>
      <w:r w:rsidRPr="00FA3311">
        <w:rPr>
          <w:rFonts w:hint="eastAsia"/>
        </w:rPr>
        <w:t>4</w:t>
      </w:r>
      <w:r w:rsidRPr="00FA3311">
        <w:t>.</w:t>
      </w:r>
      <w:bookmarkEnd w:id="73"/>
      <w:bookmarkEnd w:id="74"/>
      <w:r w:rsidR="006347E2">
        <w:rPr>
          <w:rFonts w:hint="eastAsia"/>
        </w:rPr>
        <w:t>拓扑排序</w:t>
      </w:r>
      <w:bookmarkEnd w:id="75"/>
    </w:p>
    <w:p w:rsidR="00545C6F" w:rsidRDefault="00545C6F" w:rsidP="00545C6F">
      <w:pPr>
        <w:pStyle w:val="3"/>
        <w:ind w:firstLine="560"/>
        <w:rPr>
          <w:lang w:bidi="en-US"/>
        </w:rPr>
      </w:pPr>
      <w:bookmarkStart w:id="76" w:name="_Toc27077267"/>
      <w:bookmarkStart w:id="77" w:name="_Toc27077386"/>
      <w:bookmarkStart w:id="78" w:name="_Toc27425573"/>
      <w:r>
        <w:rPr>
          <w:rFonts w:hint="eastAsia"/>
          <w:lang w:bidi="en-US"/>
        </w:rPr>
        <w:t>（1）简要思路</w:t>
      </w:r>
      <w:bookmarkEnd w:id="76"/>
      <w:bookmarkEnd w:id="77"/>
      <w:bookmarkEnd w:id="78"/>
    </w:p>
    <w:p w:rsidR="00545C6F" w:rsidRPr="000E2932" w:rsidRDefault="006347E2" w:rsidP="00545C6F">
      <w:pPr>
        <w:ind w:firstLine="480"/>
        <w:rPr>
          <w:rFonts w:hint="eastAsia"/>
        </w:rPr>
      </w:pPr>
      <w:r>
        <w:rPr>
          <w:rFonts w:hint="eastAsia"/>
        </w:rPr>
        <w:t>在</w:t>
      </w:r>
      <w:r w:rsidR="00E437B1">
        <w:rPr>
          <w:rFonts w:hint="eastAsia"/>
        </w:rPr>
        <w:t>全部课程中，找到一个入度为</w:t>
      </w:r>
      <w:r w:rsidR="00E437B1">
        <w:rPr>
          <w:rFonts w:hint="eastAsia"/>
        </w:rPr>
        <w:t>0</w:t>
      </w:r>
      <w:r w:rsidR="00E437B1">
        <w:rPr>
          <w:rFonts w:hint="eastAsia"/>
        </w:rPr>
        <w:t>的课程，将他加入课程顺序数组中，删去这个课程（标记为已经学过），并且处理它的先修关系，然后更新入度数组，循环进行以上步骤，直至全部课程学完。如果课程没有学完但是已经没有入度为</w:t>
      </w:r>
      <w:r w:rsidR="00E437B1">
        <w:rPr>
          <w:rFonts w:hint="eastAsia"/>
        </w:rPr>
        <w:t>0</w:t>
      </w:r>
      <w:r w:rsidR="00E437B1">
        <w:rPr>
          <w:rFonts w:hint="eastAsia"/>
        </w:rPr>
        <w:t>的课程了，则说明</w:t>
      </w:r>
      <w:r w:rsidR="00E437B1">
        <w:rPr>
          <w:rFonts w:hint="eastAsia"/>
        </w:rPr>
        <w:t>AOV</w:t>
      </w:r>
      <w:r w:rsidR="00E437B1">
        <w:rPr>
          <w:rFonts w:hint="eastAsia"/>
        </w:rPr>
        <w:t>网络中存在有向环。</w:t>
      </w:r>
    </w:p>
    <w:p w:rsidR="00545C6F" w:rsidRDefault="00545C6F" w:rsidP="00545C6F">
      <w:pPr>
        <w:pStyle w:val="3"/>
        <w:ind w:firstLine="560"/>
      </w:pPr>
      <w:bookmarkStart w:id="79" w:name="_Toc27077268"/>
      <w:bookmarkStart w:id="80" w:name="_Toc27077387"/>
      <w:bookmarkStart w:id="81" w:name="_Toc27425574"/>
      <w:r>
        <w:rPr>
          <w:rFonts w:hint="eastAsia"/>
        </w:rPr>
        <w:t>（2）算法流程图</w:t>
      </w:r>
      <w:bookmarkEnd w:id="79"/>
      <w:bookmarkEnd w:id="80"/>
      <w:bookmarkEnd w:id="81"/>
    </w:p>
    <w:p w:rsidR="00545C6F" w:rsidRDefault="00E437B1" w:rsidP="00545C6F">
      <w:pPr>
        <w:ind w:firstLine="480"/>
      </w:pPr>
      <w:r w:rsidRPr="00E437B1">
        <w:lastRenderedPageBreak/>
        <w:drawing>
          <wp:inline distT="0" distB="0" distL="0" distR="0" wp14:anchorId="34FA8B68" wp14:editId="71777062">
            <wp:extent cx="3424751" cy="5141742"/>
            <wp:effectExtent l="0" t="0" r="444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0834" cy="5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545C6F" w:rsidP="00545C6F">
      <w:pPr>
        <w:pStyle w:val="3"/>
        <w:ind w:firstLine="560"/>
      </w:pPr>
      <w:bookmarkStart w:id="82" w:name="_Toc27077269"/>
      <w:bookmarkStart w:id="83" w:name="_Toc27077388"/>
      <w:bookmarkStart w:id="84" w:name="_Toc27425575"/>
      <w:r>
        <w:rPr>
          <w:rFonts w:hint="eastAsia"/>
        </w:rPr>
        <w:t>（</w:t>
      </w:r>
      <w:r>
        <w:t>3</w:t>
      </w:r>
      <w:r>
        <w:rPr>
          <w:rFonts w:hint="eastAsia"/>
        </w:rPr>
        <w:t>）核心代码</w:t>
      </w:r>
      <w:bookmarkEnd w:id="82"/>
      <w:bookmarkEnd w:id="83"/>
      <w:bookmarkEnd w:id="84"/>
    </w:p>
    <w:p w:rsidR="00545C6F" w:rsidRDefault="00E437B1" w:rsidP="00545C6F">
      <w:pPr>
        <w:ind w:firstLine="480"/>
        <w:rPr>
          <w:lang w:bidi="en-US"/>
        </w:rPr>
      </w:pPr>
      <w:r w:rsidRPr="00E437B1">
        <w:rPr>
          <w:lang w:bidi="en-US"/>
        </w:rPr>
        <w:drawing>
          <wp:inline distT="0" distB="0" distL="0" distR="0" wp14:anchorId="27B1B541" wp14:editId="160D9B74">
            <wp:extent cx="3474720" cy="1662423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5983" cy="16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E437B1" w:rsidP="00E437B1">
      <w:pPr>
        <w:ind w:firstLine="480"/>
        <w:rPr>
          <w:lang w:bidi="en-US"/>
        </w:rPr>
      </w:pPr>
      <w:r w:rsidRPr="00E437B1">
        <w:rPr>
          <w:lang w:bidi="en-US"/>
        </w:rPr>
        <w:lastRenderedPageBreak/>
        <w:drawing>
          <wp:inline distT="0" distB="0" distL="0" distR="0" wp14:anchorId="2236F67F" wp14:editId="73DED37B">
            <wp:extent cx="3629465" cy="3225414"/>
            <wp:effectExtent l="0" t="0" r="317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5534" cy="32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B1" w:rsidRDefault="00E437B1" w:rsidP="00E437B1">
      <w:pPr>
        <w:pStyle w:val="2"/>
        <w:rPr>
          <w:lang w:bidi="en-US"/>
        </w:rPr>
      </w:pPr>
      <w:bookmarkStart w:id="85" w:name="_Toc27425576"/>
      <w:r>
        <w:rPr>
          <w:rFonts w:hint="eastAsia"/>
          <w:lang w:bidi="en-US"/>
        </w:rPr>
        <w:t>5</w:t>
      </w:r>
      <w:r>
        <w:rPr>
          <w:lang w:bidi="en-US"/>
        </w:rPr>
        <w:t>.</w:t>
      </w:r>
      <w:r>
        <w:rPr>
          <w:rFonts w:hint="eastAsia"/>
          <w:lang w:bidi="en-US"/>
        </w:rPr>
        <w:t>文件输出课程表</w:t>
      </w:r>
      <w:bookmarkEnd w:id="85"/>
    </w:p>
    <w:p w:rsidR="00E437B1" w:rsidRDefault="00E437B1" w:rsidP="00E437B1">
      <w:pPr>
        <w:pStyle w:val="3"/>
        <w:ind w:firstLine="560"/>
        <w:rPr>
          <w:lang w:bidi="en-US"/>
        </w:rPr>
      </w:pPr>
      <w:bookmarkStart w:id="86" w:name="_Toc27425577"/>
      <w:r>
        <w:rPr>
          <w:rFonts w:hint="eastAsia"/>
          <w:lang w:bidi="en-US"/>
        </w:rPr>
        <w:t>（1）简要思路</w:t>
      </w:r>
      <w:bookmarkEnd w:id="86"/>
    </w:p>
    <w:p w:rsidR="00E437B1" w:rsidRDefault="001A233F" w:rsidP="00E437B1">
      <w:pPr>
        <w:ind w:firstLine="480"/>
        <w:rPr>
          <w:lang w:bidi="en-US"/>
        </w:rPr>
      </w:pPr>
      <w:r>
        <w:rPr>
          <w:rFonts w:hint="eastAsia"/>
          <w:lang w:bidi="en-US"/>
        </w:rPr>
        <w:t>因为有</w:t>
      </w:r>
      <w:r>
        <w:rPr>
          <w:lang w:bidi="en-US"/>
        </w:rPr>
        <w:t>8</w:t>
      </w:r>
      <w:r>
        <w:rPr>
          <w:rFonts w:hint="eastAsia"/>
          <w:lang w:bidi="en-US"/>
        </w:rPr>
        <w:t>个学期，所以循环进行</w:t>
      </w:r>
      <w:r>
        <w:rPr>
          <w:rFonts w:hint="eastAsia"/>
          <w:lang w:bidi="en-US"/>
        </w:rPr>
        <w:t>8</w:t>
      </w:r>
      <w:r>
        <w:rPr>
          <w:rFonts w:hint="eastAsia"/>
          <w:lang w:bidi="en-US"/>
        </w:rPr>
        <w:t>次。</w:t>
      </w:r>
    </w:p>
    <w:p w:rsidR="001A233F" w:rsidRDefault="001A233F" w:rsidP="00E437B1">
      <w:pPr>
        <w:ind w:firstLine="480"/>
        <w:rPr>
          <w:lang w:bidi="en-US"/>
        </w:rPr>
      </w:pPr>
      <w:r>
        <w:rPr>
          <w:rFonts w:hint="eastAsia"/>
          <w:lang w:bidi="en-US"/>
        </w:rPr>
        <w:t>在循环内，新建本学期课程数组、本学期课程学时数组以及初始化本学期课程表。然后进行本学期排课。</w:t>
      </w:r>
    </w:p>
    <w:p w:rsidR="001A233F" w:rsidRDefault="001A233F" w:rsidP="00E437B1">
      <w:pPr>
        <w:ind w:firstLine="480"/>
        <w:rPr>
          <w:lang w:bidi="en-US"/>
        </w:rPr>
      </w:pPr>
      <w:r>
        <w:rPr>
          <w:rFonts w:hint="eastAsia"/>
          <w:lang w:bidi="en-US"/>
        </w:rPr>
        <w:t>先将指定在本学期开课的课程加入到本学期课程数组中，然后将排好序且未指定开课学期的课程加入到本学期课程数组中，并记录他们的学时。根据不同的学时，运用</w:t>
      </w:r>
      <w:proofErr w:type="spellStart"/>
      <w:r>
        <w:rPr>
          <w:rFonts w:hint="eastAsia"/>
          <w:lang w:bidi="en-US"/>
        </w:rPr>
        <w:t>Insert</w:t>
      </w:r>
      <w:r>
        <w:rPr>
          <w:lang w:bidi="en-US"/>
        </w:rPr>
        <w:t>Course</w:t>
      </w:r>
      <w:proofErr w:type="spellEnd"/>
      <w:r>
        <w:rPr>
          <w:lang w:bidi="en-US"/>
        </w:rPr>
        <w:t>()</w:t>
      </w:r>
      <w:r>
        <w:rPr>
          <w:rFonts w:hint="eastAsia"/>
          <w:lang w:bidi="en-US"/>
        </w:rPr>
        <w:t>函数获取该课程按要求应该排的星期，再将他们插入课程表中。最后将课程表写出到文件中。</w:t>
      </w:r>
    </w:p>
    <w:p w:rsidR="001A233F" w:rsidRDefault="001A233F" w:rsidP="00E437B1">
      <w:pPr>
        <w:ind w:firstLine="480"/>
        <w:rPr>
          <w:lang w:bidi="en-US"/>
        </w:rPr>
      </w:pPr>
      <w:r>
        <w:rPr>
          <w:rFonts w:hint="eastAsia"/>
          <w:lang w:bidi="en-US"/>
        </w:rPr>
        <w:t>（</w:t>
      </w:r>
      <w:r>
        <w:rPr>
          <w:rFonts w:hint="eastAsia"/>
          <w:lang w:bidi="en-US"/>
        </w:rPr>
        <w:t>2</w:t>
      </w:r>
      <w:r>
        <w:rPr>
          <w:rFonts w:hint="eastAsia"/>
          <w:lang w:bidi="en-US"/>
        </w:rPr>
        <w:t>）算法流程图</w:t>
      </w:r>
    </w:p>
    <w:p w:rsidR="001A233F" w:rsidRDefault="001A233F" w:rsidP="00E437B1">
      <w:pPr>
        <w:ind w:firstLine="480"/>
        <w:rPr>
          <w:lang w:bidi="en-US"/>
        </w:rPr>
      </w:pPr>
      <w:r w:rsidRPr="001A233F">
        <w:rPr>
          <w:lang w:bidi="en-US"/>
        </w:rPr>
        <w:lastRenderedPageBreak/>
        <w:drawing>
          <wp:inline distT="0" distB="0" distL="0" distR="0" wp14:anchorId="1C4F24F6" wp14:editId="5CAD13F9">
            <wp:extent cx="3470338" cy="68087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565" cy="68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3F" w:rsidRDefault="001A233F" w:rsidP="001A233F">
      <w:pPr>
        <w:pStyle w:val="3"/>
        <w:ind w:firstLine="560"/>
        <w:rPr>
          <w:lang w:bidi="en-US"/>
        </w:rPr>
      </w:pPr>
      <w:bookmarkStart w:id="87" w:name="_Toc27425578"/>
      <w:r>
        <w:rPr>
          <w:rFonts w:hint="eastAsia"/>
          <w:lang w:bidi="en-US"/>
        </w:rPr>
        <w:t>（3）核心代码</w:t>
      </w:r>
      <w:bookmarkEnd w:id="87"/>
    </w:p>
    <w:p w:rsidR="001A233F" w:rsidRDefault="001A233F" w:rsidP="001A233F">
      <w:pPr>
        <w:ind w:firstLine="480"/>
        <w:rPr>
          <w:lang w:bidi="en-US"/>
        </w:rPr>
      </w:pPr>
      <w:r w:rsidRPr="001A233F">
        <w:rPr>
          <w:lang w:bidi="en-US"/>
        </w:rPr>
        <w:lastRenderedPageBreak/>
        <w:drawing>
          <wp:inline distT="0" distB="0" distL="0" distR="0" wp14:anchorId="5A59BC26" wp14:editId="3CF52C7A">
            <wp:extent cx="3629465" cy="388790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2627" cy="39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BE" w:rsidRDefault="00A669BE" w:rsidP="00A669BE">
      <w:pPr>
        <w:ind w:firstLine="480"/>
        <w:rPr>
          <w:rFonts w:hint="eastAsia"/>
          <w:lang w:bidi="en-US"/>
        </w:rPr>
      </w:pPr>
      <w:r w:rsidRPr="00A669BE">
        <w:rPr>
          <w:lang w:bidi="en-US"/>
        </w:rPr>
        <w:drawing>
          <wp:inline distT="0" distB="0" distL="0" distR="0" wp14:anchorId="79BA2662" wp14:editId="06537293">
            <wp:extent cx="3629025" cy="4214479"/>
            <wp:effectExtent l="0" t="0" r="317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1299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545C6F" w:rsidP="00545C6F">
      <w:pPr>
        <w:pStyle w:val="1"/>
      </w:pPr>
      <w:bookmarkStart w:id="88" w:name="_Toc27077276"/>
      <w:bookmarkStart w:id="89" w:name="_Toc27077395"/>
      <w:bookmarkStart w:id="90" w:name="_Toc27425579"/>
      <w:r>
        <w:rPr>
          <w:rFonts w:hint="eastAsia"/>
        </w:rPr>
        <w:t>五、</w:t>
      </w:r>
      <w:bookmarkEnd w:id="88"/>
      <w:bookmarkEnd w:id="89"/>
      <w:r w:rsidR="00A669BE">
        <w:rPr>
          <w:rFonts w:hint="eastAsia"/>
        </w:rPr>
        <w:t>运行测试</w:t>
      </w:r>
      <w:bookmarkEnd w:id="90"/>
    </w:p>
    <w:p w:rsidR="00A669BE" w:rsidRDefault="00A669BE" w:rsidP="00A669BE">
      <w:pPr>
        <w:pStyle w:val="2"/>
      </w:pPr>
      <w:bookmarkStart w:id="91" w:name="_Toc27425580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成功运行</w:t>
      </w:r>
      <w:bookmarkEnd w:id="91"/>
    </w:p>
    <w:p w:rsidR="00A669BE" w:rsidRDefault="00A669BE" w:rsidP="00A669BE">
      <w:pPr>
        <w:pStyle w:val="3"/>
        <w:ind w:firstLine="560"/>
      </w:pPr>
      <w:bookmarkStart w:id="92" w:name="_Toc27425581"/>
      <w:r>
        <w:rPr>
          <w:rFonts w:hint="eastAsia"/>
        </w:rPr>
        <w:t>（1）输入文件显示</w:t>
      </w:r>
      <w:bookmarkEnd w:id="92"/>
    </w:p>
    <w:p w:rsidR="00A669BE" w:rsidRDefault="00A669BE" w:rsidP="00A669BE">
      <w:pPr>
        <w:ind w:firstLine="480"/>
        <w:rPr>
          <w:rFonts w:hint="eastAsia"/>
        </w:rPr>
      </w:pPr>
      <w:r w:rsidRPr="00A669BE">
        <w:drawing>
          <wp:anchor distT="0" distB="0" distL="114300" distR="114300" simplePos="0" relativeHeight="251659264" behindDoc="0" locked="0" layoutInCell="1" allowOverlap="1" wp14:anchorId="1B04B04D">
            <wp:simplePos x="0" y="0"/>
            <wp:positionH relativeFrom="column">
              <wp:posOffset>4104249</wp:posOffset>
            </wp:positionH>
            <wp:positionV relativeFrom="paragraph">
              <wp:posOffset>37514</wp:posOffset>
            </wp:positionV>
            <wp:extent cx="1877060" cy="4487545"/>
            <wp:effectExtent l="0" t="0" r="254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01" cy="4499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9BE">
        <w:drawing>
          <wp:inline distT="0" distB="0" distL="0" distR="0" wp14:anchorId="432B46E2" wp14:editId="141985EB">
            <wp:extent cx="3438293" cy="4487594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2594" cy="44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9BE">
        <w:rPr>
          <w:noProof/>
        </w:rPr>
        <w:t xml:space="preserve"> </w:t>
      </w:r>
    </w:p>
    <w:p w:rsidR="00A669BE" w:rsidRDefault="00A669BE" w:rsidP="00A669BE">
      <w:pPr>
        <w:pStyle w:val="3"/>
        <w:ind w:firstLine="560"/>
        <w:rPr>
          <w:rFonts w:hint="eastAsia"/>
        </w:rPr>
      </w:pPr>
      <w:bookmarkStart w:id="93" w:name="_Toc27425582"/>
      <w:r>
        <w:rPr>
          <w:rFonts w:hint="eastAsia"/>
        </w:rPr>
        <w:t>（</w:t>
      </w:r>
      <w:r>
        <w:t>2</w:t>
      </w:r>
      <w:r>
        <w:rPr>
          <w:rFonts w:hint="eastAsia"/>
        </w:rPr>
        <w:t>）控制台</w:t>
      </w:r>
      <w:bookmarkEnd w:id="93"/>
    </w:p>
    <w:p w:rsidR="00A669BE" w:rsidRDefault="00A669BE" w:rsidP="00A669BE">
      <w:pPr>
        <w:ind w:firstLine="480"/>
      </w:pPr>
      <w:r w:rsidRPr="00A669BE">
        <w:drawing>
          <wp:inline distT="0" distB="0" distL="0" distR="0" wp14:anchorId="08082C19" wp14:editId="0CA34D7A">
            <wp:extent cx="3502856" cy="13360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0913" cy="13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BE" w:rsidRDefault="00A669BE" w:rsidP="00A669BE">
      <w:pPr>
        <w:pStyle w:val="3"/>
        <w:ind w:firstLine="560"/>
      </w:pPr>
      <w:bookmarkStart w:id="94" w:name="_Toc27425583"/>
      <w:r>
        <w:rPr>
          <w:rFonts w:hint="eastAsia"/>
        </w:rPr>
        <w:t>（</w:t>
      </w:r>
      <w:r>
        <w:t>3</w:t>
      </w:r>
      <w:r>
        <w:rPr>
          <w:rFonts w:hint="eastAsia"/>
        </w:rPr>
        <w:t>）输出文件</w:t>
      </w:r>
      <w:bookmarkEnd w:id="94"/>
    </w:p>
    <w:p w:rsidR="00A669BE" w:rsidRDefault="00A669BE" w:rsidP="00A669BE">
      <w:pPr>
        <w:ind w:firstLine="480"/>
      </w:pPr>
      <w:r w:rsidRPr="00A669BE">
        <w:lastRenderedPageBreak/>
        <w:drawing>
          <wp:anchor distT="0" distB="0" distL="114300" distR="114300" simplePos="0" relativeHeight="251660288" behindDoc="0" locked="0" layoutInCell="1" allowOverlap="1" wp14:anchorId="419DD8B3">
            <wp:simplePos x="0" y="0"/>
            <wp:positionH relativeFrom="column">
              <wp:posOffset>305435</wp:posOffset>
            </wp:positionH>
            <wp:positionV relativeFrom="paragraph">
              <wp:posOffset>4504690</wp:posOffset>
            </wp:positionV>
            <wp:extent cx="5270500" cy="4396105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9BE">
        <w:drawing>
          <wp:inline distT="0" distB="0" distL="0" distR="0" wp14:anchorId="39F4FD3F" wp14:editId="167F1BDB">
            <wp:extent cx="5270500" cy="44488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ind w:firstLine="480"/>
      </w:pPr>
    </w:p>
    <w:p w:rsidR="00A669BE" w:rsidRDefault="00A669BE" w:rsidP="00A669BE">
      <w:pPr>
        <w:pStyle w:val="2"/>
      </w:pPr>
      <w:bookmarkStart w:id="95" w:name="_Toc27425584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课程总数与各学期课程数之和不相等</w:t>
      </w:r>
      <w:bookmarkEnd w:id="95"/>
    </w:p>
    <w:p w:rsidR="00A669BE" w:rsidRPr="00A669BE" w:rsidRDefault="00A669BE" w:rsidP="00A669BE">
      <w:pPr>
        <w:ind w:firstLine="480"/>
        <w:rPr>
          <w:rFonts w:hint="eastAsia"/>
        </w:rPr>
      </w:pPr>
      <w:r w:rsidRPr="00A669BE">
        <w:drawing>
          <wp:inline distT="0" distB="0" distL="0" distR="0" wp14:anchorId="1C02541D" wp14:editId="5C233AA3">
            <wp:extent cx="3556000" cy="1104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F" w:rsidRDefault="00545C6F" w:rsidP="00545C6F">
      <w:pPr>
        <w:pStyle w:val="1"/>
      </w:pPr>
      <w:bookmarkStart w:id="96" w:name="_Toc27056685"/>
      <w:bookmarkStart w:id="97" w:name="_Toc27070185"/>
      <w:bookmarkStart w:id="98" w:name="_Toc27077282"/>
      <w:bookmarkStart w:id="99" w:name="_Toc27077401"/>
      <w:bookmarkStart w:id="100" w:name="_Toc27425585"/>
      <w:r>
        <w:rPr>
          <w:rFonts w:hint="eastAsia"/>
        </w:rPr>
        <w:t>六、</w:t>
      </w:r>
      <w:bookmarkEnd w:id="96"/>
      <w:bookmarkEnd w:id="97"/>
      <w:bookmarkEnd w:id="98"/>
      <w:bookmarkEnd w:id="99"/>
      <w:r w:rsidR="00A669BE">
        <w:rPr>
          <w:rFonts w:hint="eastAsia"/>
        </w:rPr>
        <w:t>注意事项</w:t>
      </w:r>
      <w:bookmarkEnd w:id="100"/>
    </w:p>
    <w:p w:rsidR="009567A0" w:rsidRDefault="00A669BE" w:rsidP="00A669BE">
      <w:pPr>
        <w:pStyle w:val="2"/>
      </w:pPr>
      <w:bookmarkStart w:id="101" w:name="_Toc27425586"/>
      <w:r>
        <w:rPr>
          <w:rFonts w:hint="eastAsia"/>
        </w:rPr>
        <w:t>1.关于读取文件的格式</w:t>
      </w:r>
      <w:bookmarkEnd w:id="101"/>
    </w:p>
    <w:p w:rsidR="00A669BE" w:rsidRDefault="00A669BE" w:rsidP="00A669BE">
      <w:pPr>
        <w:ind w:firstLine="480"/>
      </w:pPr>
      <w:r>
        <w:rPr>
          <w:rFonts w:hint="eastAsia"/>
        </w:rPr>
        <w:t>课程总数</w:t>
      </w:r>
    </w:p>
    <w:p w:rsidR="00A669BE" w:rsidRDefault="00A669BE" w:rsidP="00A669BE">
      <w:pPr>
        <w:ind w:firstLine="480"/>
      </w:pPr>
      <w:r>
        <w:rPr>
          <w:rFonts w:hint="eastAsia"/>
        </w:rPr>
        <w:t>各学期课程数（</w:t>
      </w:r>
      <w:r>
        <w:rPr>
          <w:rFonts w:hint="eastAsia"/>
        </w:rPr>
        <w:t>8</w:t>
      </w:r>
      <w:r>
        <w:rPr>
          <w:rFonts w:hint="eastAsia"/>
        </w:rPr>
        <w:t>个）（这九个数字用空格分开，可以不换行）</w:t>
      </w:r>
    </w:p>
    <w:p w:rsidR="00A669BE" w:rsidRDefault="00A669BE" w:rsidP="00A669BE">
      <w:pPr>
        <w:ind w:firstLine="480"/>
      </w:pPr>
      <w:r>
        <w:rPr>
          <w:rFonts w:hint="eastAsia"/>
        </w:rPr>
        <w:t>各课程序号</w:t>
      </w:r>
      <w:r>
        <w:tab/>
      </w:r>
      <w:r>
        <w:rPr>
          <w:rFonts w:hint="eastAsia"/>
        </w:rPr>
        <w:t>名称</w:t>
      </w:r>
      <w:r>
        <w:tab/>
      </w:r>
      <w:r>
        <w:rPr>
          <w:rFonts w:hint="eastAsia"/>
        </w:rPr>
        <w:t>学时</w:t>
      </w:r>
      <w:r>
        <w:tab/>
      </w:r>
      <w:r>
        <w:rPr>
          <w:rFonts w:hint="eastAsia"/>
        </w:rPr>
        <w:t>开课学期（用空格分开，可以不换行）</w:t>
      </w:r>
    </w:p>
    <w:p w:rsidR="00A669BE" w:rsidRDefault="00A669BE" w:rsidP="00A669BE">
      <w:pPr>
        <w:ind w:firstLine="480"/>
      </w:pPr>
      <w:r>
        <w:rPr>
          <w:rFonts w:hint="eastAsia"/>
        </w:rPr>
        <w:t>先修关系格式看上图示例。</w:t>
      </w:r>
    </w:p>
    <w:p w:rsidR="00A669BE" w:rsidRDefault="00A669BE" w:rsidP="009C7E8D">
      <w:pPr>
        <w:pStyle w:val="2"/>
      </w:pPr>
      <w:bookmarkStart w:id="102" w:name="_Toc27425587"/>
      <w:r>
        <w:t>2.</w:t>
      </w:r>
      <w:r w:rsidR="009C7E8D">
        <w:rPr>
          <w:rFonts w:hint="eastAsia"/>
        </w:rPr>
        <w:t>输出文件</w:t>
      </w:r>
      <w:bookmarkEnd w:id="102"/>
    </w:p>
    <w:p w:rsidR="009C7E8D" w:rsidRDefault="009C7E8D" w:rsidP="009C7E8D">
      <w:pPr>
        <w:ind w:firstLine="480"/>
      </w:pPr>
      <w:r>
        <w:rPr>
          <w:rFonts w:hint="eastAsia"/>
        </w:rPr>
        <w:t>输出的</w:t>
      </w:r>
      <w:r>
        <w:rPr>
          <w:rFonts w:hint="eastAsia"/>
        </w:rPr>
        <w:t>txt</w:t>
      </w:r>
      <w:r>
        <w:rPr>
          <w:rFonts w:hint="eastAsia"/>
        </w:rPr>
        <w:t>文件存放在程序目录下。</w:t>
      </w:r>
    </w:p>
    <w:p w:rsidR="009C7E8D" w:rsidRDefault="009C7E8D" w:rsidP="009C7E8D">
      <w:pPr>
        <w:pStyle w:val="1"/>
      </w:pPr>
      <w:bookmarkStart w:id="103" w:name="_Toc27425588"/>
      <w:r>
        <w:rPr>
          <w:rFonts w:hint="eastAsia"/>
        </w:rPr>
        <w:t>七、自我小结</w:t>
      </w:r>
      <w:bookmarkEnd w:id="103"/>
    </w:p>
    <w:p w:rsidR="009C7E8D" w:rsidRDefault="009C7E8D" w:rsidP="009C7E8D">
      <w:pPr>
        <w:ind w:firstLine="480"/>
      </w:pPr>
      <w:r>
        <w:rPr>
          <w:rFonts w:hint="eastAsia"/>
        </w:rPr>
        <w:t>本题由于要求较多，实现起来在细节处很容易弄混，比如我创建的各个辅助数组，经常搞混他们的作用。</w:t>
      </w:r>
    </w:p>
    <w:p w:rsidR="009C7E8D" w:rsidRDefault="009C7E8D" w:rsidP="009C7E8D">
      <w:pPr>
        <w:ind w:firstLine="480"/>
      </w:pPr>
      <w:r>
        <w:rPr>
          <w:rFonts w:hint="eastAsia"/>
        </w:rPr>
        <w:t>AOV</w:t>
      </w:r>
      <w:r>
        <w:rPr>
          <w:rFonts w:hint="eastAsia"/>
        </w:rPr>
        <w:t>网络的拓扑排序在每输出一个顶点后，要删去这个顶点以及与它相连的全部边，再次进行排序，直至网络中</w:t>
      </w:r>
      <w:bookmarkStart w:id="104" w:name="_GoBack"/>
      <w:bookmarkEnd w:id="104"/>
      <w:r>
        <w:rPr>
          <w:rFonts w:hint="eastAsia"/>
        </w:rPr>
        <w:t>所有顶点均输出或者发现网络中有有向环。</w:t>
      </w:r>
    </w:p>
    <w:p w:rsidR="009C7E8D" w:rsidRDefault="009C7E8D" w:rsidP="009C7E8D">
      <w:pPr>
        <w:ind w:firstLine="480"/>
      </w:pPr>
      <w:r>
        <w:rPr>
          <w:rFonts w:hint="eastAsia"/>
        </w:rPr>
        <w:t>本题设计中也采用了函数重</w:t>
      </w:r>
      <w:r w:rsidR="0053650F">
        <w:rPr>
          <w:rFonts w:hint="eastAsia"/>
        </w:rPr>
        <w:t>载与文件读写，将一些新的没有用过的东西加以应用，收获颇丰。</w:t>
      </w:r>
    </w:p>
    <w:p w:rsidR="0053650F" w:rsidRPr="009C7E8D" w:rsidRDefault="0053650F" w:rsidP="0053650F">
      <w:pPr>
        <w:ind w:firstLine="480"/>
        <w:rPr>
          <w:rFonts w:hint="eastAsia"/>
        </w:rPr>
      </w:pPr>
      <w:r>
        <w:rPr>
          <w:rFonts w:hint="eastAsia"/>
        </w:rPr>
        <w:t>这个项目用时较长，完成的时候看到自己排好的课表也是有一种成就感。</w:t>
      </w:r>
    </w:p>
    <w:sectPr w:rsidR="0053650F" w:rsidRPr="009C7E8D" w:rsidSect="002E2B8A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altName w:val="STXingka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ypeLand 康熙字典體">
    <w:altName w:val="Microsoft JhengHei"/>
    <w:panose1 w:val="020B0604020202020204"/>
    <w:charset w:val="88"/>
    <w:family w:val="modern"/>
    <w:notTrueType/>
    <w:pitch w:val="variable"/>
    <w:sig w:usb0="80000003" w:usb1="38090000" w:usb2="00000012" w:usb3="00000000" w:csb0="00100001" w:csb1="00000000"/>
  </w:font>
  <w:font w:name="华文楷体">
    <w:altName w:val="STKaiti"/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Times New Roman (正文 CS 字体)">
    <w:altName w:val="宋体"/>
    <w:panose1 w:val="020B0604020202020204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b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b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b"/>
      <w:ind w:firstLine="360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9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37B1" w:rsidRDefault="00E437B1">
    <w:pPr>
      <w:pStyle w:val="a9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C6F"/>
    <w:rsid w:val="001A233F"/>
    <w:rsid w:val="002E2B8A"/>
    <w:rsid w:val="002F28E3"/>
    <w:rsid w:val="00331E63"/>
    <w:rsid w:val="003A4F90"/>
    <w:rsid w:val="0053650F"/>
    <w:rsid w:val="00545C6F"/>
    <w:rsid w:val="006347E2"/>
    <w:rsid w:val="009567A0"/>
    <w:rsid w:val="009C7E8D"/>
    <w:rsid w:val="00A669BE"/>
    <w:rsid w:val="00C76361"/>
    <w:rsid w:val="00CF2BC9"/>
    <w:rsid w:val="00E437B1"/>
    <w:rsid w:val="00EC0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DA3EA"/>
  <w15:chartTrackingRefBased/>
  <w15:docId w15:val="{7DC4BE94-01DD-C842-BEC2-A03B7AD95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5C6F"/>
    <w:pPr>
      <w:spacing w:after="180" w:line="360" w:lineRule="auto"/>
      <w:ind w:firstLineChars="200" w:firstLine="200"/>
    </w:pPr>
    <w:rPr>
      <w:rFonts w:eastAsia="宋体"/>
      <w:kern w:val="0"/>
      <w:sz w:val="24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我的标题1"/>
    <w:next w:val="2"/>
    <w:qFormat/>
    <w:rsid w:val="00545C6F"/>
    <w:pPr>
      <w:spacing w:after="180"/>
    </w:pPr>
    <w:rPr>
      <w:rFonts w:ascii="宋体" w:eastAsia="宋体" w:hAnsi="宋体" w:cs="微软雅黑"/>
      <w:b/>
      <w:kern w:val="0"/>
      <w:sz w:val="28"/>
      <w:szCs w:val="22"/>
    </w:rPr>
  </w:style>
  <w:style w:type="paragraph" w:customStyle="1" w:styleId="2">
    <w:name w:val="我的标题2"/>
    <w:qFormat/>
    <w:rsid w:val="00545C6F"/>
    <w:rPr>
      <w:rFonts w:ascii="宋体" w:eastAsia="宋体" w:hAnsi="宋体" w:cs="微软雅黑"/>
      <w:b/>
      <w:kern w:val="0"/>
      <w:sz w:val="28"/>
      <w:szCs w:val="22"/>
    </w:rPr>
  </w:style>
  <w:style w:type="paragraph" w:customStyle="1" w:styleId="3">
    <w:name w:val="我的标题3"/>
    <w:qFormat/>
    <w:rsid w:val="00C76361"/>
    <w:pPr>
      <w:spacing w:line="320" w:lineRule="atLeast"/>
      <w:ind w:firstLineChars="200" w:firstLine="480"/>
    </w:pPr>
    <w:rPr>
      <w:rFonts w:ascii="宋体" w:eastAsia="宋体" w:hAnsi="宋体" w:cs="微软雅黑"/>
      <w:bCs/>
      <w:kern w:val="0"/>
      <w:sz w:val="28"/>
      <w:szCs w:val="21"/>
    </w:rPr>
  </w:style>
  <w:style w:type="paragraph" w:customStyle="1" w:styleId="10">
    <w:name w:val="样式1"/>
    <w:qFormat/>
    <w:rsid w:val="00CF2BC9"/>
    <w:rPr>
      <w:rFonts w:ascii="宋体" w:eastAsia="宋体" w:hAnsi="宋体" w:cs="Times New Roman"/>
      <w:b/>
      <w:sz w:val="28"/>
      <w:szCs w:val="32"/>
    </w:rPr>
  </w:style>
  <w:style w:type="paragraph" w:customStyle="1" w:styleId="20">
    <w:name w:val="样式2"/>
    <w:qFormat/>
    <w:rsid w:val="00CF2BC9"/>
    <w:pPr>
      <w:ind w:firstLine="640"/>
      <w:jc w:val="center"/>
    </w:pPr>
    <w:rPr>
      <w:rFonts w:ascii="Times New Roman" w:eastAsia="宋体" w:hAnsi="Times New Roman" w:cs="Times New Roman"/>
      <w:b/>
      <w:sz w:val="30"/>
      <w:szCs w:val="32"/>
    </w:rPr>
  </w:style>
  <w:style w:type="paragraph" w:customStyle="1" w:styleId="30">
    <w:name w:val="样式3"/>
    <w:qFormat/>
    <w:rsid w:val="00CF2BC9"/>
    <w:pPr>
      <w:ind w:firstLine="360"/>
    </w:pPr>
    <w:rPr>
      <w:rFonts w:ascii="Times New Roman" w:eastAsia="宋体" w:hAnsi="Times New Roman" w:cs="Times New Roman"/>
      <w:b/>
      <w:sz w:val="24"/>
      <w:szCs w:val="18"/>
    </w:rPr>
  </w:style>
  <w:style w:type="paragraph" w:customStyle="1" w:styleId="a3">
    <w:name w:val="硕士学位论文"/>
    <w:basedOn w:val="a"/>
    <w:link w:val="Char"/>
    <w:qFormat/>
    <w:rsid w:val="00545C6F"/>
    <w:pPr>
      <w:snapToGrid w:val="0"/>
      <w:spacing w:line="300" w:lineRule="auto"/>
      <w:jc w:val="center"/>
    </w:pPr>
    <w:rPr>
      <w:rFonts w:ascii="华文细黑" w:hAnsi="华文细黑"/>
      <w:b/>
      <w:sz w:val="48"/>
      <w:szCs w:val="48"/>
      <w:lang w:bidi="en-US"/>
    </w:rPr>
  </w:style>
  <w:style w:type="paragraph" w:customStyle="1" w:styleId="a4">
    <w:name w:val="论文题目"/>
    <w:basedOn w:val="a"/>
    <w:link w:val="Char0"/>
    <w:qFormat/>
    <w:rsid w:val="00545C6F"/>
    <w:pPr>
      <w:snapToGrid w:val="0"/>
      <w:spacing w:line="300" w:lineRule="auto"/>
      <w:jc w:val="center"/>
    </w:pPr>
    <w:rPr>
      <w:rFonts w:ascii="华文细黑" w:eastAsia="华文细黑" w:hAnsi="华文细黑"/>
      <w:b/>
      <w:sz w:val="44"/>
      <w:szCs w:val="44"/>
      <w:lang w:eastAsia="en-US" w:bidi="en-US"/>
    </w:rPr>
  </w:style>
  <w:style w:type="character" w:customStyle="1" w:styleId="Char">
    <w:name w:val="硕士学位论文 Char"/>
    <w:link w:val="a3"/>
    <w:rsid w:val="00545C6F"/>
    <w:rPr>
      <w:rFonts w:ascii="华文细黑" w:eastAsia="宋体" w:hAnsi="华文细黑"/>
      <w:b/>
      <w:kern w:val="0"/>
      <w:sz w:val="48"/>
      <w:szCs w:val="48"/>
      <w:lang w:bidi="en-US"/>
    </w:rPr>
  </w:style>
  <w:style w:type="character" w:customStyle="1" w:styleId="Char0">
    <w:name w:val="论文题目 Char"/>
    <w:link w:val="a4"/>
    <w:rsid w:val="00545C6F"/>
    <w:rPr>
      <w:rFonts w:ascii="华文细黑" w:eastAsia="华文细黑" w:hAnsi="华文细黑"/>
      <w:b/>
      <w:kern w:val="0"/>
      <w:sz w:val="44"/>
      <w:szCs w:val="44"/>
      <w:lang w:eastAsia="en-US" w:bidi="en-US"/>
    </w:rPr>
  </w:style>
  <w:style w:type="paragraph" w:customStyle="1" w:styleId="a5">
    <w:name w:val="首页居中"/>
    <w:basedOn w:val="a"/>
    <w:link w:val="Char1"/>
    <w:qFormat/>
    <w:rsid w:val="00545C6F"/>
    <w:pPr>
      <w:snapToGrid w:val="0"/>
      <w:ind w:firstLineChars="659" w:firstLine="1977"/>
    </w:pPr>
    <w:rPr>
      <w:sz w:val="30"/>
      <w:szCs w:val="30"/>
      <w:lang w:eastAsia="en-US" w:bidi="en-US"/>
    </w:rPr>
  </w:style>
  <w:style w:type="paragraph" w:customStyle="1" w:styleId="a6">
    <w:name w:val="首页页脚中文"/>
    <w:basedOn w:val="a"/>
    <w:link w:val="Char2"/>
    <w:qFormat/>
    <w:rsid w:val="00545C6F"/>
    <w:pPr>
      <w:snapToGrid w:val="0"/>
      <w:spacing w:line="300" w:lineRule="auto"/>
      <w:jc w:val="center"/>
    </w:pPr>
    <w:rPr>
      <w:rFonts w:ascii="华文行楷" w:eastAsia="华文行楷" w:hAnsi="Times New Roman"/>
      <w:sz w:val="36"/>
      <w:szCs w:val="36"/>
      <w:lang w:eastAsia="en-US" w:bidi="en-US"/>
    </w:rPr>
  </w:style>
  <w:style w:type="character" w:customStyle="1" w:styleId="Char1">
    <w:name w:val="首页居中 Char"/>
    <w:link w:val="a5"/>
    <w:rsid w:val="00545C6F"/>
    <w:rPr>
      <w:rFonts w:eastAsia="宋体"/>
      <w:kern w:val="0"/>
      <w:sz w:val="30"/>
      <w:szCs w:val="30"/>
      <w:lang w:eastAsia="en-US" w:bidi="en-US"/>
    </w:rPr>
  </w:style>
  <w:style w:type="paragraph" w:customStyle="1" w:styleId="a7">
    <w:name w:val="首页页脚英文"/>
    <w:basedOn w:val="a"/>
    <w:link w:val="Char3"/>
    <w:qFormat/>
    <w:rsid w:val="00545C6F"/>
    <w:pPr>
      <w:snapToGrid w:val="0"/>
      <w:spacing w:line="300" w:lineRule="auto"/>
      <w:jc w:val="center"/>
    </w:pPr>
    <w:rPr>
      <w:rFonts w:ascii="Times New Roman" w:hAnsi="Times New Roman"/>
      <w:szCs w:val="20"/>
      <w:lang w:eastAsia="en-US" w:bidi="en-US"/>
    </w:rPr>
  </w:style>
  <w:style w:type="character" w:customStyle="1" w:styleId="Char2">
    <w:name w:val="首页页脚中文 Char"/>
    <w:link w:val="a6"/>
    <w:rsid w:val="00545C6F"/>
    <w:rPr>
      <w:rFonts w:ascii="华文行楷" w:eastAsia="华文行楷" w:hAnsi="Times New Roman"/>
      <w:kern w:val="0"/>
      <w:sz w:val="36"/>
      <w:szCs w:val="36"/>
      <w:lang w:eastAsia="en-US" w:bidi="en-US"/>
    </w:rPr>
  </w:style>
  <w:style w:type="character" w:customStyle="1" w:styleId="Char3">
    <w:name w:val="首页页脚英文 Char"/>
    <w:link w:val="a7"/>
    <w:rsid w:val="00545C6F"/>
    <w:rPr>
      <w:rFonts w:ascii="Times New Roman" w:eastAsia="宋体" w:hAnsi="Times New Roman"/>
      <w:kern w:val="0"/>
      <w:sz w:val="24"/>
      <w:szCs w:val="20"/>
      <w:lang w:eastAsia="en-US" w:bidi="en-US"/>
    </w:rPr>
  </w:style>
  <w:style w:type="paragraph" w:styleId="TOC1">
    <w:name w:val="toc 1"/>
    <w:basedOn w:val="a"/>
    <w:next w:val="a"/>
    <w:autoRedefine/>
    <w:uiPriority w:val="39"/>
    <w:unhideWhenUsed/>
    <w:rsid w:val="00545C6F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545C6F"/>
    <w:pPr>
      <w:spacing w:after="0"/>
      <w:ind w:left="240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545C6F"/>
    <w:pPr>
      <w:spacing w:after="0"/>
      <w:ind w:left="480"/>
    </w:pPr>
    <w:rPr>
      <w:rFonts w:eastAsiaTheme="minorHAnsi"/>
      <w:i/>
      <w:iCs/>
      <w:sz w:val="20"/>
      <w:szCs w:val="20"/>
    </w:rPr>
  </w:style>
  <w:style w:type="character" w:styleId="a8">
    <w:name w:val="Hyperlink"/>
    <w:basedOn w:val="a0"/>
    <w:uiPriority w:val="99"/>
    <w:unhideWhenUsed/>
    <w:rsid w:val="00545C6F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545C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45C6F"/>
    <w:rPr>
      <w:rFonts w:eastAsia="宋体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45C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45C6F"/>
    <w:rPr>
      <w:rFonts w:eastAsia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eader" Target="header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eader" Target="header3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16</Pages>
  <Words>773</Words>
  <Characters>4411</Characters>
  <Application>Microsoft Office Word</Application>
  <DocSecurity>0</DocSecurity>
  <Lines>36</Lines>
  <Paragraphs>10</Paragraphs>
  <ScaleCrop>false</ScaleCrop>
  <Company/>
  <LinksUpToDate>false</LinksUpToDate>
  <CharactersWithSpaces>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2019-12-16T12:07:00Z</dcterms:created>
  <dcterms:modified xsi:type="dcterms:W3CDTF">2019-12-16T14:02:00Z</dcterms:modified>
</cp:coreProperties>
</file>